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D11" w:rsidRDefault="00F02D11">
      <w:bookmarkStart w:id="0" w:name="_GoBack"/>
      <w:bookmarkEnd w:id="0"/>
    </w:p>
    <w:p w:rsidR="00B1212E" w:rsidRDefault="00B1212E"/>
    <w:p w:rsidR="00B1212E" w:rsidRDefault="00B1212E"/>
    <w:p w:rsidR="00F02D11" w:rsidRPr="00B1212E" w:rsidRDefault="00B1212E" w:rsidP="00B1212E">
      <w:pPr>
        <w:jc w:val="center"/>
        <w:rPr>
          <w:rFonts w:ascii="Arial" w:hAnsi="Arial" w:cs="Arial"/>
          <w:sz w:val="24"/>
          <w:szCs w:val="24"/>
        </w:rPr>
      </w:pPr>
      <w:r w:rsidRPr="00B1212E">
        <w:rPr>
          <w:rFonts w:ascii="Arial" w:hAnsi="Arial" w:cs="Arial"/>
          <w:b/>
          <w:sz w:val="24"/>
          <w:szCs w:val="24"/>
        </w:rPr>
        <w:t>LINK – PROCEDIMIENTO -</w:t>
      </w:r>
      <w:r w:rsidRPr="00B1212E">
        <w:rPr>
          <w:rFonts w:ascii="Arial" w:hAnsi="Arial" w:cs="Arial"/>
          <w:sz w:val="24"/>
          <w:szCs w:val="24"/>
        </w:rPr>
        <w:t xml:space="preserve"> </w:t>
      </w:r>
      <w:r w:rsidRPr="00B1212E">
        <w:rPr>
          <w:rFonts w:ascii="Arial" w:hAnsi="Arial" w:cs="Arial"/>
          <w:b/>
          <w:bCs/>
          <w:color w:val="000000"/>
          <w:sz w:val="24"/>
          <w:szCs w:val="24"/>
        </w:rPr>
        <w:t>EVALUACIÓN DE EVENTO DE SALUD POR MEDICINA LABORAL – ESMEL-</w:t>
      </w:r>
    </w:p>
    <w:p w:rsidR="00F02D11" w:rsidRDefault="00F02D11"/>
    <w:p w:rsidR="00B1212E" w:rsidRDefault="00B1212E"/>
    <w:p w:rsidR="00B1212E" w:rsidRDefault="00B1212E"/>
    <w:p w:rsidR="00B1212E" w:rsidRDefault="00EE3329">
      <w:hyperlink r:id="rId6" w:history="1">
        <w:r w:rsidR="00B1212E" w:rsidRPr="003523B0">
          <w:rPr>
            <w:rStyle w:val="Hipervnculo"/>
          </w:rPr>
          <w:t>http://isolucion.inpec.gov.co/Isolucion4Inpec/Administracion/frmFrameSet.aspx?Ruta=Li4vRnJhbWVTZXRBcnRpY3Vsby5hc3A/UGFnaW5hPUJhbmNvQ29ub2NpbWllbnRvNElOUEVDLzYvNjVhNTQyZDg5ZTVmNGJhODlkOWJhMjQzY2Y1ZmUwMTQvNjVhNTQyZDg5ZTVmNGJhODlkOWJhMjQzY2Y1ZmUwMTQuYXNwJklEQVJUSUNVTE89MjA5MjU</w:t>
        </w:r>
      </w:hyperlink>
      <w:r w:rsidR="00B1212E" w:rsidRPr="00B1212E">
        <w:t>=</w:t>
      </w:r>
      <w:r w:rsidR="00B1212E">
        <w:t xml:space="preserve"> </w:t>
      </w:r>
    </w:p>
    <w:sectPr w:rsidR="00B1212E" w:rsidSect="00B1212E">
      <w:headerReference w:type="default" r:id="rId7"/>
      <w:footerReference w:type="default" r:id="rId8"/>
      <w:pgSz w:w="12240" w:h="15840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329" w:rsidRDefault="00EE3329" w:rsidP="00F02D11">
      <w:pPr>
        <w:spacing w:after="0" w:line="240" w:lineRule="auto"/>
      </w:pPr>
      <w:r>
        <w:separator/>
      </w:r>
    </w:p>
  </w:endnote>
  <w:endnote w:type="continuationSeparator" w:id="0">
    <w:p w:rsidR="00EE3329" w:rsidRDefault="00EE3329" w:rsidP="00F0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11" w:rsidRDefault="00F02D11" w:rsidP="00CB51C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rPr>
        <w:rFonts w:cs="Arial"/>
        <w:sz w:val="14"/>
      </w:rPr>
    </w:pPr>
    <w:r>
      <w:rPr>
        <w:rFonts w:cs="Arial"/>
        <w:sz w:val="14"/>
      </w:rPr>
      <w:t xml:space="preserve">Calle 26 No. 27-48 </w:t>
    </w:r>
  </w:p>
  <w:p w:rsidR="00F02D11" w:rsidRDefault="00F02D11" w:rsidP="00CB51C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rPr>
        <w:rFonts w:cs="Arial"/>
        <w:sz w:val="14"/>
      </w:rPr>
    </w:pPr>
    <w:r>
      <w:rPr>
        <w:rFonts w:cs="Arial"/>
        <w:sz w:val="14"/>
      </w:rPr>
      <w:t>Tel.2347474 o3 ext.1165</w:t>
    </w:r>
  </w:p>
  <w:p w:rsidR="00F02D11" w:rsidRPr="00BB255D" w:rsidRDefault="00F02D11" w:rsidP="00CB51CB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rPr>
        <w:rFonts w:cs="Arial"/>
        <w:sz w:val="14"/>
      </w:rPr>
    </w:pPr>
    <w:r>
      <w:rPr>
        <w:rFonts w:cs="Arial"/>
        <w:sz w:val="14"/>
      </w:rPr>
      <w:t>Seguridadysalud.scentral@inpec.gov.co</w:t>
    </w:r>
  </w:p>
  <w:p w:rsidR="00F02D11" w:rsidRDefault="00F02D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329" w:rsidRDefault="00EE3329" w:rsidP="00F02D11">
      <w:pPr>
        <w:spacing w:after="0" w:line="240" w:lineRule="auto"/>
      </w:pPr>
      <w:r>
        <w:separator/>
      </w:r>
    </w:p>
  </w:footnote>
  <w:footnote w:type="continuationSeparator" w:id="0">
    <w:p w:rsidR="00EE3329" w:rsidRDefault="00EE3329" w:rsidP="00F0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D11" w:rsidRDefault="00B1212E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3394F218" wp14:editId="74186373">
          <wp:simplePos x="0" y="0"/>
          <wp:positionH relativeFrom="column">
            <wp:posOffset>-123825</wp:posOffset>
          </wp:positionH>
          <wp:positionV relativeFrom="paragraph">
            <wp:posOffset>-10160</wp:posOffset>
          </wp:positionV>
          <wp:extent cx="6431280" cy="7620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USTICIA-01CFF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28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11"/>
    <w:rsid w:val="00030DD3"/>
    <w:rsid w:val="00725CE0"/>
    <w:rsid w:val="00990760"/>
    <w:rsid w:val="00A142E2"/>
    <w:rsid w:val="00A2459C"/>
    <w:rsid w:val="00AF5915"/>
    <w:rsid w:val="00B1212E"/>
    <w:rsid w:val="00CB51CB"/>
    <w:rsid w:val="00D328A1"/>
    <w:rsid w:val="00D4011C"/>
    <w:rsid w:val="00EE3329"/>
    <w:rsid w:val="00F0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C5358-55A1-4863-B7E5-4C9A52A3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2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D11"/>
  </w:style>
  <w:style w:type="paragraph" w:styleId="Piedepgina">
    <w:name w:val="footer"/>
    <w:basedOn w:val="Normal"/>
    <w:link w:val="PiedepginaCar"/>
    <w:uiPriority w:val="99"/>
    <w:unhideWhenUsed/>
    <w:rsid w:val="00F02D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D11"/>
  </w:style>
  <w:style w:type="character" w:styleId="Hipervnculo">
    <w:name w:val="Hyperlink"/>
    <w:basedOn w:val="Fuentedeprrafopredeter"/>
    <w:uiPriority w:val="99"/>
    <w:unhideWhenUsed/>
    <w:rsid w:val="00F02D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olucion.inpec.gov.co/Isolucion4Inpec/Administracion/frmFrameSet.aspx?Ruta=Li4vRnJhbWVTZXRBcnRpY3Vsby5hc3A/UGFnaW5hPUJhbmNvQ29ub2NpbWllbnRvNElOUEVDLzYvNjVhNTQyZDg5ZTVmNGJhODlkOWJhMjQzY2Y1ZmUwMTQvNjVhNTQyZDg5ZTVmNGJhODlkOWJhMjQzY2Y1ZmUwMTQuYXNwJklEQVJUSUNVTE89MjA5Mj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Ocastro</dc:creator>
  <cp:keywords/>
  <dc:description/>
  <cp:lastModifiedBy>KATHERINE MARCELA GOMEZ LOPEZ</cp:lastModifiedBy>
  <cp:revision>2</cp:revision>
  <dcterms:created xsi:type="dcterms:W3CDTF">2023-06-05T21:21:00Z</dcterms:created>
  <dcterms:modified xsi:type="dcterms:W3CDTF">2023-06-05T21:21:00Z</dcterms:modified>
</cp:coreProperties>
</file>