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61"/>
        <w:gridCol w:w="6379"/>
        <w:gridCol w:w="1985"/>
      </w:tblGrid>
      <w:tr w:rsidR="009A50C6" w:rsidRPr="009A50C6" w14:paraId="7C53B121" w14:textId="77777777" w:rsidTr="001E6537">
        <w:trPr>
          <w:trHeight w:val="999"/>
        </w:trPr>
        <w:tc>
          <w:tcPr>
            <w:tcW w:w="3261" w:type="dxa"/>
          </w:tcPr>
          <w:p w14:paraId="77A3FC4C" w14:textId="77777777" w:rsidR="00E915D6" w:rsidRPr="009A50C6" w:rsidRDefault="00E915D6" w:rsidP="009F1CBD">
            <w:pPr>
              <w:pStyle w:val="Encabezado"/>
              <w:rPr>
                <w:rFonts w:ascii="Times New Roman" w:hAnsi="Times New Roman"/>
                <w:noProof/>
                <w:sz w:val="20"/>
                <w:lang w:val="es-CO" w:eastAsia="es-CO"/>
              </w:rPr>
            </w:pPr>
          </w:p>
          <w:p w14:paraId="6912EC4A" w14:textId="77777777" w:rsidR="00F93B52" w:rsidRPr="009A50C6" w:rsidRDefault="00F93B52" w:rsidP="009F1CBD">
            <w:pPr>
              <w:pStyle w:val="Encabezado"/>
              <w:rPr>
                <w:sz w:val="20"/>
              </w:rPr>
            </w:pPr>
            <w:r w:rsidRPr="009A50C6">
              <w:rPr>
                <w:rFonts w:ascii="Times New Roman" w:hAnsi="Times New Roman"/>
                <w:noProof/>
                <w:sz w:val="20"/>
                <w:lang w:val="es-CO" w:eastAsia="es-CO"/>
              </w:rPr>
              <w:drawing>
                <wp:inline distT="0" distB="0" distL="0" distR="0" wp14:anchorId="4691C733" wp14:editId="413C53C9">
                  <wp:extent cx="1590675" cy="542925"/>
                  <wp:effectExtent l="0" t="0" r="9525" b="9525"/>
                  <wp:docPr id="15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15FFB651" w14:textId="0E259356" w:rsidR="00F93B52" w:rsidRPr="009A50C6" w:rsidRDefault="00D9165C" w:rsidP="001E6537">
            <w:pPr>
              <w:rPr>
                <w:sz w:val="18"/>
              </w:rPr>
            </w:pPr>
            <w:r w:rsidRPr="009A50C6">
              <w:rPr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4294967294" distB="4294967294" distL="114300" distR="114300" simplePos="0" relativeHeight="251653632" behindDoc="0" locked="0" layoutInCell="1" allowOverlap="1" wp14:anchorId="7F3EDA32" wp14:editId="68742AE2">
                      <wp:simplePos x="0" y="0"/>
                      <wp:positionH relativeFrom="column">
                        <wp:posOffset>-483870</wp:posOffset>
                      </wp:positionH>
                      <wp:positionV relativeFrom="paragraph">
                        <wp:posOffset>610235</wp:posOffset>
                      </wp:positionV>
                      <wp:extent cx="4269850" cy="0"/>
                      <wp:effectExtent l="38100" t="38100" r="73660" b="95250"/>
                      <wp:wrapNone/>
                      <wp:docPr id="8" name="Conector rec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2698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EEA99" id="Conector recto 6" o:spid="_x0000_s1026" style="position:absolute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8.1pt,48.05pt" to="298.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" strokecolor="windowText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985" w:type="dxa"/>
          </w:tcPr>
          <w:p w14:paraId="0E01F654" w14:textId="77777777" w:rsidR="00F93B52" w:rsidRPr="009A50C6" w:rsidRDefault="00F93B52" w:rsidP="001E6537">
            <w:pPr>
              <w:pStyle w:val="Encabezado"/>
              <w:rPr>
                <w:b/>
                <w:sz w:val="20"/>
              </w:rPr>
            </w:pPr>
          </w:p>
        </w:tc>
      </w:tr>
    </w:tbl>
    <w:p w14:paraId="31BF3D2B" w14:textId="4B9E0E52" w:rsidR="00E915D6" w:rsidRPr="00D9165C" w:rsidRDefault="00B37D8B" w:rsidP="00D9165C">
      <w:pPr>
        <w:tabs>
          <w:tab w:val="left" w:pos="1245"/>
        </w:tabs>
        <w:spacing w:after="0"/>
        <w:jc w:val="both"/>
        <w:rPr>
          <w:rFonts w:ascii="Arial" w:hAnsi="Arial" w:cs="Arial"/>
          <w:b/>
          <w:bCs/>
          <w:sz w:val="2"/>
          <w:szCs w:val="28"/>
        </w:rPr>
      </w:pPr>
      <w:r w:rsidRPr="009A50C6">
        <w:rPr>
          <w:b/>
          <w:bCs/>
          <w:noProof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EC8B7B5" wp14:editId="720C4045">
                <wp:simplePos x="0" y="0"/>
                <wp:positionH relativeFrom="column">
                  <wp:posOffset>-80010</wp:posOffset>
                </wp:positionH>
                <wp:positionV relativeFrom="paragraph">
                  <wp:posOffset>-597536</wp:posOffset>
                </wp:positionV>
                <wp:extent cx="6215380" cy="9286875"/>
                <wp:effectExtent l="0" t="0" r="1397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928687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881DD" w14:textId="77777777" w:rsidR="00B37D8B" w:rsidRDefault="00B37D8B" w:rsidP="00B37D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8B7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.3pt;margin-top:-47.05pt;width:489.4pt;height:731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" filled="f" strokecolor="black [3200]" strokeweight="2pt">
                <v:textbox>
                  <w:txbxContent>
                    <w:p w14:paraId="0B0881DD" w14:textId="77777777" w:rsidR="00B37D8B" w:rsidRDefault="00B37D8B" w:rsidP="00B37D8B"/>
                  </w:txbxContent>
                </v:textbox>
              </v:shape>
            </w:pict>
          </mc:Fallback>
        </mc:AlternateContent>
      </w:r>
      <w:r w:rsidR="00D9165C">
        <w:rPr>
          <w:rFonts w:ascii="Arial" w:hAnsi="Arial" w:cs="Arial"/>
          <w:b/>
          <w:bCs/>
          <w:szCs w:val="28"/>
        </w:rPr>
        <w:tab/>
      </w:r>
    </w:p>
    <w:p w14:paraId="598678A4" w14:textId="77777777" w:rsidR="002D1657" w:rsidRDefault="002D1657" w:rsidP="002D1657">
      <w:pPr>
        <w:pStyle w:val="Prrafodelista"/>
        <w:spacing w:before="240" w:line="480" w:lineRule="auto"/>
        <w:ind w:left="426" w:right="-142"/>
        <w:jc w:val="both"/>
        <w:rPr>
          <w:rFonts w:ascii="Arial" w:hAnsi="Arial" w:cs="Arial"/>
          <w:b/>
          <w:bCs/>
          <w:sz w:val="28"/>
          <w:szCs w:val="28"/>
        </w:rPr>
      </w:pPr>
    </w:p>
    <w:p w14:paraId="109A6FF8" w14:textId="3AB1FEBD" w:rsidR="00B37D8B" w:rsidRPr="00AF5325" w:rsidRDefault="00B37D8B" w:rsidP="00D9165C">
      <w:pPr>
        <w:pStyle w:val="Prrafodelista"/>
        <w:numPr>
          <w:ilvl w:val="0"/>
          <w:numId w:val="4"/>
        </w:numPr>
        <w:spacing w:before="240" w:line="480" w:lineRule="auto"/>
        <w:ind w:left="426" w:right="-142" w:hanging="141"/>
        <w:jc w:val="both"/>
        <w:rPr>
          <w:rFonts w:ascii="Arial" w:hAnsi="Arial" w:cs="Arial"/>
          <w:b/>
          <w:bCs/>
          <w:sz w:val="28"/>
          <w:szCs w:val="28"/>
        </w:rPr>
      </w:pPr>
      <w:r w:rsidRPr="00AF5325">
        <w:rPr>
          <w:rFonts w:ascii="Arial" w:hAnsi="Arial" w:cs="Arial"/>
          <w:b/>
          <w:bCs/>
          <w:sz w:val="28"/>
          <w:szCs w:val="28"/>
        </w:rPr>
        <w:t xml:space="preserve">CÓDIGO: </w:t>
      </w:r>
      <w:r w:rsidR="009A50C6" w:rsidRPr="00AF5325">
        <w:rPr>
          <w:rFonts w:ascii="Arial" w:hAnsi="Arial" w:cs="Arial"/>
          <w:b/>
          <w:bCs/>
          <w:sz w:val="28"/>
          <w:szCs w:val="28"/>
        </w:rPr>
        <w:t>__</w:t>
      </w:r>
      <w:r w:rsidRPr="00AF5325">
        <w:rPr>
          <w:rFonts w:ascii="Arial" w:hAnsi="Arial" w:cs="Arial"/>
          <w:b/>
          <w:bCs/>
          <w:sz w:val="28"/>
          <w:szCs w:val="28"/>
        </w:rPr>
        <w:t>________________________________________________________</w:t>
      </w:r>
    </w:p>
    <w:p w14:paraId="0FC62C4D" w14:textId="4E13111A" w:rsidR="00B37D8B" w:rsidRPr="00AF5325" w:rsidRDefault="00B37D8B" w:rsidP="00D9165C">
      <w:pPr>
        <w:pStyle w:val="Prrafodelista"/>
        <w:numPr>
          <w:ilvl w:val="0"/>
          <w:numId w:val="4"/>
        </w:numPr>
        <w:spacing w:before="240" w:line="480" w:lineRule="auto"/>
        <w:ind w:left="426" w:right="-142" w:hanging="141"/>
        <w:jc w:val="both"/>
        <w:rPr>
          <w:rFonts w:ascii="Arial" w:hAnsi="Arial" w:cs="Arial"/>
          <w:bCs/>
          <w:sz w:val="28"/>
          <w:szCs w:val="28"/>
        </w:rPr>
      </w:pPr>
      <w:r w:rsidRPr="00AF5325">
        <w:rPr>
          <w:rFonts w:ascii="Arial" w:hAnsi="Arial" w:cs="Arial"/>
          <w:b/>
          <w:bCs/>
          <w:sz w:val="28"/>
          <w:szCs w:val="28"/>
        </w:rPr>
        <w:t xml:space="preserve">FONDO:   </w:t>
      </w:r>
      <w:r w:rsidR="00292958" w:rsidRPr="00AF5325"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409E4A15" w14:textId="0277DAA8" w:rsidR="00B37D8B" w:rsidRPr="00AF5325" w:rsidRDefault="00B37D8B" w:rsidP="00D9165C">
      <w:pPr>
        <w:pStyle w:val="Prrafodelista"/>
        <w:numPr>
          <w:ilvl w:val="0"/>
          <w:numId w:val="4"/>
        </w:numPr>
        <w:spacing w:before="240" w:line="480" w:lineRule="auto"/>
        <w:ind w:left="426" w:right="-142" w:hanging="141"/>
        <w:jc w:val="both"/>
        <w:rPr>
          <w:rFonts w:ascii="Arial" w:hAnsi="Arial" w:cs="Arial"/>
          <w:b/>
          <w:bCs/>
          <w:sz w:val="28"/>
          <w:szCs w:val="28"/>
        </w:rPr>
      </w:pPr>
      <w:r w:rsidRPr="00AF5325">
        <w:rPr>
          <w:rFonts w:ascii="Arial" w:hAnsi="Arial" w:cs="Arial"/>
          <w:b/>
          <w:bCs/>
          <w:sz w:val="28"/>
          <w:szCs w:val="28"/>
        </w:rPr>
        <w:t>SECCIÓN:</w:t>
      </w:r>
      <w:r w:rsidR="009A50C6" w:rsidRPr="00AF5325">
        <w:rPr>
          <w:rFonts w:ascii="Arial" w:hAnsi="Arial" w:cs="Arial"/>
          <w:b/>
          <w:bCs/>
          <w:sz w:val="28"/>
          <w:szCs w:val="28"/>
        </w:rPr>
        <w:t xml:space="preserve"> </w:t>
      </w:r>
      <w:r w:rsidRPr="00AF5325"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138CE5BE" w14:textId="558F21F4" w:rsidR="00B37D8B" w:rsidRPr="00AF5325" w:rsidRDefault="009A50C6" w:rsidP="00D9165C">
      <w:pPr>
        <w:pStyle w:val="Prrafodelista"/>
        <w:numPr>
          <w:ilvl w:val="0"/>
          <w:numId w:val="4"/>
        </w:numPr>
        <w:spacing w:before="240" w:line="480" w:lineRule="auto"/>
        <w:ind w:left="426" w:right="-142" w:hanging="141"/>
        <w:jc w:val="both"/>
        <w:rPr>
          <w:rFonts w:ascii="Arial" w:hAnsi="Arial" w:cs="Arial"/>
          <w:b/>
          <w:bCs/>
          <w:sz w:val="28"/>
          <w:szCs w:val="28"/>
        </w:rPr>
      </w:pPr>
      <w:r w:rsidRPr="00AF5325">
        <w:rPr>
          <w:rFonts w:ascii="Arial" w:hAnsi="Arial" w:cs="Arial"/>
          <w:b/>
          <w:bCs/>
          <w:sz w:val="28"/>
          <w:szCs w:val="28"/>
        </w:rPr>
        <w:t>SUBSECCIÓN:   _____</w:t>
      </w:r>
      <w:r w:rsidR="00B37D8B" w:rsidRPr="00AF5325">
        <w:rPr>
          <w:rFonts w:ascii="Arial" w:hAnsi="Arial" w:cs="Arial"/>
          <w:b/>
          <w:bCs/>
          <w:sz w:val="28"/>
          <w:szCs w:val="28"/>
        </w:rPr>
        <w:t>_____________________________________________________</w:t>
      </w:r>
    </w:p>
    <w:p w14:paraId="1F5662E5" w14:textId="6E7201E9" w:rsidR="00B37D8B" w:rsidRDefault="00B37D8B" w:rsidP="00AF5325">
      <w:pPr>
        <w:pStyle w:val="Prrafodelista"/>
        <w:numPr>
          <w:ilvl w:val="0"/>
          <w:numId w:val="4"/>
        </w:numPr>
        <w:spacing w:before="240" w:line="480" w:lineRule="auto"/>
        <w:ind w:left="426" w:right="-142" w:hanging="141"/>
        <w:rPr>
          <w:rFonts w:ascii="Arial" w:hAnsi="Arial" w:cs="Arial"/>
          <w:b/>
          <w:bCs/>
          <w:sz w:val="28"/>
          <w:szCs w:val="28"/>
        </w:rPr>
      </w:pPr>
      <w:r w:rsidRPr="00AF5325">
        <w:rPr>
          <w:rFonts w:ascii="Arial" w:hAnsi="Arial" w:cs="Arial"/>
          <w:b/>
          <w:bCs/>
          <w:sz w:val="28"/>
          <w:szCs w:val="28"/>
        </w:rPr>
        <w:t>SERIE</w:t>
      </w:r>
      <w:r w:rsidR="00AF5325" w:rsidRPr="00AF5325">
        <w:rPr>
          <w:rFonts w:ascii="Arial" w:hAnsi="Arial" w:cs="Arial"/>
          <w:b/>
          <w:bCs/>
          <w:sz w:val="28"/>
          <w:szCs w:val="28"/>
        </w:rPr>
        <w:t xml:space="preserve"> </w:t>
      </w:r>
      <w:r w:rsidR="009A50C6" w:rsidRPr="00AF5325">
        <w:rPr>
          <w:rFonts w:ascii="Arial" w:hAnsi="Arial" w:cs="Arial"/>
          <w:b/>
          <w:bCs/>
          <w:sz w:val="28"/>
          <w:szCs w:val="28"/>
        </w:rPr>
        <w:t xml:space="preserve">DOCUMENTAL: </w:t>
      </w:r>
      <w:r w:rsidR="00CB6D66">
        <w:rPr>
          <w:rFonts w:ascii="Arial" w:hAnsi="Arial" w:cs="Arial"/>
          <w:b/>
          <w:bCs/>
          <w:sz w:val="28"/>
          <w:szCs w:val="28"/>
        </w:rPr>
        <w:t>____________________________________</w:t>
      </w:r>
      <w:r w:rsidR="009A50C6" w:rsidRPr="00AF5325">
        <w:rPr>
          <w:rFonts w:ascii="Arial" w:hAnsi="Arial" w:cs="Arial"/>
          <w:b/>
          <w:bCs/>
          <w:sz w:val="28"/>
          <w:szCs w:val="28"/>
        </w:rPr>
        <w:t xml:space="preserve"> _______________</w:t>
      </w:r>
      <w:r w:rsidRPr="00AF5325">
        <w:rPr>
          <w:rFonts w:ascii="Arial" w:hAnsi="Arial" w:cs="Arial"/>
          <w:b/>
          <w:bCs/>
          <w:sz w:val="28"/>
          <w:szCs w:val="28"/>
        </w:rPr>
        <w:t>______________________________</w:t>
      </w:r>
      <w:r w:rsidR="00426FB9">
        <w:rPr>
          <w:rFonts w:ascii="Arial" w:hAnsi="Arial" w:cs="Arial"/>
          <w:b/>
          <w:bCs/>
          <w:sz w:val="28"/>
          <w:szCs w:val="28"/>
        </w:rPr>
        <w:t>_____________</w:t>
      </w:r>
    </w:p>
    <w:p w14:paraId="26C0429B" w14:textId="0ED2B2D6" w:rsidR="00CB6D66" w:rsidRPr="00AF5325" w:rsidRDefault="00CB6D66" w:rsidP="00CB6D66">
      <w:pPr>
        <w:pStyle w:val="Prrafodelista"/>
        <w:spacing w:before="240" w:line="480" w:lineRule="auto"/>
        <w:ind w:left="426" w:right="-14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1F4944B8" w14:textId="015ECFAC" w:rsidR="000F2820" w:rsidRPr="00AF5325" w:rsidRDefault="00B37D8B" w:rsidP="00AF5325">
      <w:pPr>
        <w:pStyle w:val="Prrafodelista"/>
        <w:numPr>
          <w:ilvl w:val="0"/>
          <w:numId w:val="4"/>
        </w:numPr>
        <w:spacing w:before="240" w:line="480" w:lineRule="auto"/>
        <w:ind w:left="426" w:right="-142" w:hanging="141"/>
        <w:rPr>
          <w:rFonts w:ascii="Arial" w:hAnsi="Arial" w:cs="Arial"/>
          <w:b/>
          <w:bCs/>
          <w:sz w:val="28"/>
          <w:szCs w:val="28"/>
        </w:rPr>
      </w:pPr>
      <w:r w:rsidRPr="00AF5325">
        <w:rPr>
          <w:rFonts w:ascii="Arial" w:hAnsi="Arial" w:cs="Arial"/>
          <w:b/>
          <w:bCs/>
          <w:sz w:val="28"/>
          <w:szCs w:val="28"/>
        </w:rPr>
        <w:t>SUBSERIE</w:t>
      </w:r>
      <w:r w:rsidR="00AF5325" w:rsidRPr="00AF5325">
        <w:rPr>
          <w:rFonts w:ascii="Arial" w:hAnsi="Arial" w:cs="Arial"/>
          <w:b/>
          <w:bCs/>
          <w:sz w:val="28"/>
          <w:szCs w:val="28"/>
        </w:rPr>
        <w:t xml:space="preserve"> DOCUMENTAL:</w:t>
      </w:r>
      <w:r w:rsidR="00CB6D66">
        <w:rPr>
          <w:rFonts w:ascii="Arial" w:hAnsi="Arial" w:cs="Arial"/>
          <w:b/>
          <w:bCs/>
          <w:sz w:val="28"/>
          <w:szCs w:val="28"/>
        </w:rPr>
        <w:t xml:space="preserve"> ________________________________</w:t>
      </w:r>
      <w:r w:rsidR="00426FB9">
        <w:rPr>
          <w:rFonts w:ascii="Arial" w:hAnsi="Arial" w:cs="Arial"/>
          <w:b/>
          <w:bCs/>
          <w:sz w:val="28"/>
          <w:szCs w:val="28"/>
        </w:rPr>
        <w:t xml:space="preserve"> </w:t>
      </w:r>
      <w:r w:rsidR="00AF5325" w:rsidRPr="00AF5325">
        <w:rPr>
          <w:rFonts w:ascii="Arial" w:hAnsi="Arial" w:cs="Arial"/>
          <w:b/>
          <w:bCs/>
          <w:sz w:val="28"/>
          <w:szCs w:val="28"/>
        </w:rPr>
        <w:t>_</w:t>
      </w:r>
      <w:r w:rsidRPr="00AF5325">
        <w:rPr>
          <w:rFonts w:ascii="Arial" w:hAnsi="Arial" w:cs="Arial"/>
          <w:b/>
          <w:bCs/>
          <w:sz w:val="28"/>
          <w:szCs w:val="28"/>
        </w:rPr>
        <w:t>____________</w:t>
      </w:r>
      <w:r w:rsidR="009A50C6" w:rsidRPr="00AF5325">
        <w:rPr>
          <w:rFonts w:ascii="Arial" w:hAnsi="Arial" w:cs="Arial"/>
          <w:b/>
          <w:bCs/>
          <w:sz w:val="28"/>
          <w:szCs w:val="28"/>
        </w:rPr>
        <w:t>__________________</w:t>
      </w:r>
      <w:r w:rsidRPr="00AF5325">
        <w:rPr>
          <w:rFonts w:ascii="Arial" w:hAnsi="Arial" w:cs="Arial"/>
          <w:b/>
          <w:bCs/>
          <w:sz w:val="28"/>
          <w:szCs w:val="28"/>
        </w:rPr>
        <w:t>____</w:t>
      </w:r>
      <w:r w:rsidR="00426FB9">
        <w:rPr>
          <w:rFonts w:ascii="Arial" w:hAnsi="Arial" w:cs="Arial"/>
          <w:b/>
          <w:bCs/>
          <w:sz w:val="28"/>
          <w:szCs w:val="28"/>
        </w:rPr>
        <w:t>_______________________</w:t>
      </w:r>
    </w:p>
    <w:p w14:paraId="6ABE0672" w14:textId="28CF6B5D" w:rsidR="000F2820" w:rsidRPr="00AF5325" w:rsidRDefault="000F2820" w:rsidP="000F2820">
      <w:pPr>
        <w:pStyle w:val="Prrafodelista"/>
        <w:spacing w:before="240" w:line="480" w:lineRule="auto"/>
        <w:ind w:left="426" w:right="-142"/>
        <w:jc w:val="both"/>
        <w:rPr>
          <w:rFonts w:ascii="Arial" w:hAnsi="Arial" w:cs="Arial"/>
          <w:b/>
          <w:bCs/>
          <w:sz w:val="28"/>
          <w:szCs w:val="28"/>
        </w:rPr>
      </w:pPr>
      <w:r w:rsidRPr="00AF5325">
        <w:rPr>
          <w:rFonts w:ascii="Arial" w:hAnsi="Arial" w:cs="Arial"/>
          <w:b/>
          <w:bCs/>
          <w:sz w:val="28"/>
          <w:szCs w:val="28"/>
        </w:rPr>
        <w:t>_______________________________________</w:t>
      </w:r>
      <w:r w:rsidR="00CB6D66">
        <w:rPr>
          <w:rFonts w:ascii="Arial" w:hAnsi="Arial" w:cs="Arial"/>
          <w:b/>
          <w:bCs/>
          <w:sz w:val="28"/>
          <w:szCs w:val="28"/>
        </w:rPr>
        <w:t>___________________</w:t>
      </w:r>
    </w:p>
    <w:p w14:paraId="79F93E80" w14:textId="3B37B25C" w:rsidR="00B37D8B" w:rsidRPr="00AF5325" w:rsidRDefault="00841707" w:rsidP="00D9165C">
      <w:pPr>
        <w:pStyle w:val="Prrafodelista"/>
        <w:numPr>
          <w:ilvl w:val="0"/>
          <w:numId w:val="4"/>
        </w:numPr>
        <w:spacing w:before="240" w:line="480" w:lineRule="auto"/>
        <w:ind w:left="426" w:right="-142" w:hanging="141"/>
        <w:jc w:val="both"/>
        <w:rPr>
          <w:rFonts w:ascii="Arial" w:hAnsi="Arial" w:cs="Arial"/>
          <w:b/>
          <w:bCs/>
          <w:sz w:val="28"/>
          <w:szCs w:val="28"/>
        </w:rPr>
      </w:pPr>
      <w:r w:rsidRPr="00AF5325">
        <w:rPr>
          <w:rFonts w:ascii="Arial" w:hAnsi="Arial" w:cs="Arial"/>
          <w:b/>
          <w:bCs/>
          <w:sz w:val="28"/>
          <w:szCs w:val="28"/>
        </w:rPr>
        <w:t xml:space="preserve">CARPETAS DEL </w:t>
      </w:r>
      <w:r w:rsidR="00426FB9" w:rsidRPr="00AF5325">
        <w:rPr>
          <w:rFonts w:ascii="Arial" w:hAnsi="Arial" w:cs="Arial"/>
          <w:b/>
          <w:bCs/>
          <w:sz w:val="28"/>
          <w:szCs w:val="28"/>
        </w:rPr>
        <w:t>N.º</w:t>
      </w:r>
      <w:r w:rsidRPr="00AF5325">
        <w:rPr>
          <w:rFonts w:ascii="Arial" w:hAnsi="Arial" w:cs="Arial"/>
          <w:b/>
          <w:bCs/>
          <w:sz w:val="28"/>
          <w:szCs w:val="28"/>
        </w:rPr>
        <w:t xml:space="preserve"> _______</w:t>
      </w:r>
      <w:r w:rsidR="00426FB9" w:rsidRPr="00AF5325">
        <w:rPr>
          <w:rFonts w:ascii="Arial" w:hAnsi="Arial" w:cs="Arial"/>
          <w:b/>
          <w:bCs/>
          <w:sz w:val="28"/>
          <w:szCs w:val="28"/>
        </w:rPr>
        <w:t>_</w:t>
      </w:r>
      <w:r w:rsidR="00426FB9">
        <w:rPr>
          <w:rFonts w:ascii="Arial" w:hAnsi="Arial" w:cs="Arial"/>
          <w:b/>
          <w:bCs/>
          <w:sz w:val="28"/>
          <w:szCs w:val="28"/>
        </w:rPr>
        <w:t xml:space="preserve"> </w:t>
      </w:r>
      <w:r w:rsidR="00426FB9" w:rsidRPr="00AF5325">
        <w:rPr>
          <w:rFonts w:ascii="Arial" w:hAnsi="Arial" w:cs="Arial"/>
          <w:b/>
          <w:bCs/>
          <w:sz w:val="28"/>
          <w:szCs w:val="28"/>
        </w:rPr>
        <w:t>AL</w:t>
      </w:r>
      <w:r w:rsidRPr="00AF5325">
        <w:rPr>
          <w:rFonts w:ascii="Arial" w:hAnsi="Arial" w:cs="Arial"/>
          <w:b/>
          <w:bCs/>
          <w:sz w:val="28"/>
          <w:szCs w:val="28"/>
        </w:rPr>
        <w:t xml:space="preserve"> </w:t>
      </w:r>
      <w:r w:rsidR="00426FB9" w:rsidRPr="00AF5325">
        <w:rPr>
          <w:rFonts w:ascii="Arial" w:hAnsi="Arial" w:cs="Arial"/>
          <w:b/>
          <w:bCs/>
          <w:sz w:val="28"/>
          <w:szCs w:val="28"/>
        </w:rPr>
        <w:t>N.º</w:t>
      </w:r>
      <w:r w:rsidRPr="00AF5325">
        <w:rPr>
          <w:rFonts w:ascii="Arial" w:hAnsi="Arial" w:cs="Arial"/>
          <w:b/>
          <w:bCs/>
          <w:sz w:val="28"/>
          <w:szCs w:val="28"/>
        </w:rPr>
        <w:t>__</w:t>
      </w:r>
      <w:r w:rsidR="009A50C6" w:rsidRPr="00AF5325">
        <w:rPr>
          <w:rFonts w:ascii="Arial" w:hAnsi="Arial" w:cs="Arial"/>
          <w:b/>
          <w:bCs/>
          <w:sz w:val="28"/>
          <w:szCs w:val="28"/>
        </w:rPr>
        <w:t>______________</w:t>
      </w:r>
    </w:p>
    <w:p w14:paraId="36BD55C5" w14:textId="4DA1ADDB" w:rsidR="00B37D8B" w:rsidRPr="00AF5325" w:rsidRDefault="00426FB9" w:rsidP="005D0205">
      <w:pPr>
        <w:pStyle w:val="Prrafodelista"/>
        <w:numPr>
          <w:ilvl w:val="0"/>
          <w:numId w:val="4"/>
        </w:numPr>
        <w:spacing w:before="240" w:line="480" w:lineRule="auto"/>
        <w:ind w:left="426" w:right="-142" w:hanging="141"/>
        <w:jc w:val="both"/>
        <w:rPr>
          <w:rFonts w:ascii="Arial" w:hAnsi="Arial" w:cs="Arial"/>
          <w:b/>
          <w:bCs/>
          <w:sz w:val="28"/>
          <w:szCs w:val="28"/>
        </w:rPr>
      </w:pPr>
      <w:r w:rsidRPr="00AF5325">
        <w:rPr>
          <w:rFonts w:ascii="Arial" w:hAnsi="Arial" w:cs="Arial"/>
          <w:b/>
          <w:bCs/>
          <w:sz w:val="28"/>
          <w:szCs w:val="28"/>
        </w:rPr>
        <w:t>CAJA N. _</w:t>
      </w:r>
      <w:r w:rsidR="009A50C6" w:rsidRPr="00AF5325">
        <w:rPr>
          <w:rFonts w:ascii="Arial" w:hAnsi="Arial" w:cs="Arial"/>
          <w:b/>
          <w:bCs/>
          <w:sz w:val="28"/>
          <w:szCs w:val="28"/>
        </w:rPr>
        <w:t>_</w:t>
      </w:r>
      <w:r w:rsidR="00B37D8B" w:rsidRPr="00AF5325">
        <w:rPr>
          <w:rFonts w:ascii="Arial" w:hAnsi="Arial" w:cs="Arial"/>
          <w:b/>
          <w:bCs/>
          <w:sz w:val="28"/>
          <w:szCs w:val="28"/>
        </w:rPr>
        <w:t>___________</w:t>
      </w:r>
    </w:p>
    <w:p w14:paraId="189034DF" w14:textId="3856A1E2" w:rsidR="00B37D8B" w:rsidRPr="00AF5325" w:rsidRDefault="00B37D8B" w:rsidP="00D9165C">
      <w:pPr>
        <w:pStyle w:val="Prrafodelista"/>
        <w:numPr>
          <w:ilvl w:val="0"/>
          <w:numId w:val="4"/>
        </w:numPr>
        <w:spacing w:before="240" w:after="0" w:line="480" w:lineRule="auto"/>
        <w:ind w:left="426" w:right="-142" w:hanging="141"/>
        <w:jc w:val="both"/>
        <w:rPr>
          <w:rFonts w:ascii="Arial" w:hAnsi="Arial" w:cs="Arial"/>
          <w:b/>
          <w:bCs/>
          <w:sz w:val="28"/>
          <w:szCs w:val="28"/>
        </w:rPr>
      </w:pPr>
      <w:r w:rsidRPr="00AF5325">
        <w:rPr>
          <w:rFonts w:ascii="Arial" w:hAnsi="Arial" w:cs="Arial"/>
          <w:b/>
          <w:bCs/>
          <w:sz w:val="28"/>
          <w:szCs w:val="28"/>
        </w:rPr>
        <w:t xml:space="preserve">FECHAS EXTREMAS DEL </w:t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Pr="00AF5325">
        <w:rPr>
          <w:rFonts w:ascii="Arial" w:hAnsi="Arial" w:cs="Arial"/>
          <w:b/>
          <w:bCs/>
          <w:sz w:val="28"/>
          <w:szCs w:val="28"/>
        </w:rPr>
        <w:softHyphen/>
      </w:r>
      <w:r w:rsidR="009A50C6" w:rsidRPr="00AF5325">
        <w:rPr>
          <w:rFonts w:ascii="Arial" w:hAnsi="Arial" w:cs="Arial"/>
          <w:b/>
          <w:bCs/>
          <w:sz w:val="28"/>
          <w:szCs w:val="28"/>
        </w:rPr>
        <w:softHyphen/>
      </w:r>
      <w:r w:rsidR="009A50C6" w:rsidRPr="00AF5325">
        <w:rPr>
          <w:rFonts w:ascii="Arial" w:hAnsi="Arial" w:cs="Arial"/>
          <w:b/>
          <w:bCs/>
          <w:sz w:val="28"/>
          <w:szCs w:val="28"/>
        </w:rPr>
        <w:softHyphen/>
      </w:r>
      <w:r w:rsidR="009A50C6" w:rsidRPr="00AF5325">
        <w:rPr>
          <w:rFonts w:ascii="Arial" w:hAnsi="Arial" w:cs="Arial"/>
          <w:b/>
          <w:bCs/>
          <w:sz w:val="28"/>
          <w:szCs w:val="28"/>
        </w:rPr>
        <w:softHyphen/>
      </w:r>
      <w:r w:rsidR="009A50C6" w:rsidRPr="00AF5325">
        <w:rPr>
          <w:rFonts w:ascii="Arial" w:hAnsi="Arial" w:cs="Arial"/>
          <w:b/>
          <w:bCs/>
          <w:sz w:val="28"/>
          <w:szCs w:val="28"/>
        </w:rPr>
        <w:softHyphen/>
      </w:r>
      <w:r w:rsidR="009A50C6" w:rsidRPr="00AF5325">
        <w:rPr>
          <w:rFonts w:ascii="Arial" w:hAnsi="Arial" w:cs="Arial"/>
          <w:b/>
          <w:bCs/>
          <w:sz w:val="28"/>
          <w:szCs w:val="28"/>
        </w:rPr>
        <w:softHyphen/>
      </w:r>
      <w:r w:rsidR="009A50C6" w:rsidRPr="00AF5325">
        <w:rPr>
          <w:rFonts w:ascii="Arial" w:hAnsi="Arial" w:cs="Arial"/>
          <w:b/>
          <w:bCs/>
          <w:sz w:val="28"/>
          <w:szCs w:val="28"/>
        </w:rPr>
        <w:softHyphen/>
      </w:r>
      <w:r w:rsidR="009A50C6" w:rsidRPr="00AF5325">
        <w:rPr>
          <w:rFonts w:ascii="Arial" w:hAnsi="Arial" w:cs="Arial"/>
          <w:b/>
          <w:bCs/>
          <w:sz w:val="28"/>
          <w:szCs w:val="28"/>
        </w:rPr>
        <w:softHyphen/>
      </w:r>
      <w:r w:rsidR="009A50C6" w:rsidRPr="00AF5325">
        <w:rPr>
          <w:rFonts w:ascii="Arial" w:hAnsi="Arial" w:cs="Arial"/>
          <w:b/>
          <w:bCs/>
          <w:sz w:val="28"/>
          <w:szCs w:val="28"/>
        </w:rPr>
        <w:softHyphen/>
      </w:r>
      <w:r w:rsidR="009A50C6" w:rsidRPr="00AF5325">
        <w:rPr>
          <w:rFonts w:ascii="Arial" w:hAnsi="Arial" w:cs="Arial"/>
          <w:b/>
          <w:bCs/>
          <w:sz w:val="28"/>
          <w:szCs w:val="28"/>
        </w:rPr>
        <w:softHyphen/>
      </w:r>
      <w:r w:rsidR="009A50C6" w:rsidRPr="00AF5325">
        <w:rPr>
          <w:rFonts w:ascii="Arial" w:hAnsi="Arial" w:cs="Arial"/>
          <w:b/>
          <w:bCs/>
          <w:sz w:val="28"/>
          <w:szCs w:val="28"/>
        </w:rPr>
        <w:softHyphen/>
      </w:r>
      <w:r w:rsidR="009A50C6" w:rsidRPr="00AF5325">
        <w:rPr>
          <w:rFonts w:ascii="Arial" w:hAnsi="Arial" w:cs="Arial"/>
          <w:b/>
          <w:bCs/>
          <w:sz w:val="28"/>
          <w:szCs w:val="28"/>
        </w:rPr>
        <w:softHyphen/>
      </w:r>
      <w:r w:rsidR="009A50C6" w:rsidRPr="00AF5325">
        <w:rPr>
          <w:rFonts w:ascii="Arial" w:hAnsi="Arial" w:cs="Arial"/>
          <w:b/>
          <w:bCs/>
          <w:sz w:val="28"/>
          <w:szCs w:val="28"/>
        </w:rPr>
        <w:softHyphen/>
        <w:t>_________ AL _____________________</w:t>
      </w:r>
    </w:p>
    <w:p w14:paraId="3753EFBD" w14:textId="6A883E74" w:rsidR="00841707" w:rsidRPr="00AF5325" w:rsidRDefault="00CB6D66" w:rsidP="00841707">
      <w:pPr>
        <w:pStyle w:val="Prrafodelista"/>
        <w:numPr>
          <w:ilvl w:val="0"/>
          <w:numId w:val="4"/>
        </w:numPr>
        <w:ind w:left="426" w:hanging="28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841707" w:rsidRPr="00AF5325">
        <w:rPr>
          <w:rFonts w:ascii="Arial" w:hAnsi="Arial" w:cs="Arial"/>
          <w:b/>
          <w:bCs/>
          <w:sz w:val="28"/>
          <w:szCs w:val="28"/>
        </w:rPr>
        <w:t xml:space="preserve">ENTREGA </w:t>
      </w:r>
      <w:r w:rsidRPr="00AF5325">
        <w:rPr>
          <w:rFonts w:ascii="Arial" w:hAnsi="Arial" w:cs="Arial"/>
          <w:b/>
          <w:bCs/>
          <w:sz w:val="28"/>
          <w:szCs w:val="28"/>
        </w:rPr>
        <w:t>N.º</w:t>
      </w:r>
      <w:r w:rsidR="00841707" w:rsidRPr="00AF5325">
        <w:rPr>
          <w:rFonts w:ascii="Arial" w:hAnsi="Arial" w:cs="Arial"/>
          <w:b/>
          <w:bCs/>
          <w:sz w:val="28"/>
          <w:szCs w:val="28"/>
        </w:rPr>
        <w:t xml:space="preserve">______________ </w:t>
      </w:r>
      <w:r w:rsidR="00841707" w:rsidRPr="00AF5325">
        <w:rPr>
          <w:rFonts w:ascii="Arial" w:hAnsi="Arial" w:cs="Arial"/>
          <w:b/>
          <w:bCs/>
          <w:sz w:val="28"/>
          <w:szCs w:val="28"/>
          <w:vertAlign w:val="superscript"/>
        </w:rPr>
        <w:t xml:space="preserve">11. </w:t>
      </w:r>
      <w:r w:rsidR="00841707" w:rsidRPr="00AF5325">
        <w:rPr>
          <w:rFonts w:ascii="Arial" w:hAnsi="Arial" w:cs="Arial"/>
          <w:b/>
          <w:bCs/>
          <w:sz w:val="28"/>
          <w:szCs w:val="28"/>
        </w:rPr>
        <w:t>FECHA ________________</w:t>
      </w:r>
      <w:r>
        <w:rPr>
          <w:rFonts w:ascii="Arial" w:hAnsi="Arial" w:cs="Arial"/>
          <w:b/>
          <w:bCs/>
          <w:sz w:val="28"/>
          <w:szCs w:val="28"/>
        </w:rPr>
        <w:t>_____</w:t>
      </w:r>
    </w:p>
    <w:p w14:paraId="4985B91F" w14:textId="2FCD95E8" w:rsidR="000F2820" w:rsidRPr="009A50C6" w:rsidRDefault="00E915D6" w:rsidP="00D9165C">
      <w:pPr>
        <w:jc w:val="right"/>
        <w:rPr>
          <w:rFonts w:ascii="Arial Narrow" w:eastAsia="Times New Roman" w:hAnsi="Arial Narrow" w:cs="Arial"/>
          <w:lang w:eastAsia="es-ES"/>
        </w:rPr>
      </w:pPr>
      <w:r w:rsidRPr="009A50C6">
        <w:rPr>
          <w:rFonts w:ascii="Arial Narrow" w:eastAsia="Times New Roman" w:hAnsi="Arial Narrow" w:cs="Arial"/>
          <w:lang w:eastAsia="es-ES"/>
        </w:rPr>
        <w:t>PA-DO-M01-F05</w:t>
      </w:r>
      <w:r w:rsidR="00EB677C" w:rsidRPr="009A50C6">
        <w:rPr>
          <w:rFonts w:ascii="Arial Narrow" w:eastAsia="Times New Roman" w:hAnsi="Arial Narrow" w:cs="Arial"/>
          <w:lang w:eastAsia="es-ES"/>
        </w:rPr>
        <w:t xml:space="preserve"> V02</w:t>
      </w:r>
    </w:p>
    <w:p w14:paraId="7A21BEBA" w14:textId="5138EC37" w:rsidR="00ED52F0" w:rsidRDefault="00ED52F0" w:rsidP="00197EE7">
      <w:pPr>
        <w:jc w:val="center"/>
        <w:rPr>
          <w:rFonts w:ascii="Arial" w:hAnsi="Arial" w:cs="Arial"/>
          <w:b/>
          <w:bCs/>
          <w:szCs w:val="28"/>
        </w:rPr>
      </w:pPr>
    </w:p>
    <w:p w14:paraId="0FCAE176" w14:textId="7538196C" w:rsidR="00AF5325" w:rsidRDefault="00AF5325" w:rsidP="00197EE7">
      <w:pPr>
        <w:jc w:val="center"/>
        <w:rPr>
          <w:rFonts w:ascii="Arial" w:hAnsi="Arial" w:cs="Arial"/>
          <w:b/>
          <w:bCs/>
          <w:szCs w:val="28"/>
        </w:rPr>
      </w:pPr>
    </w:p>
    <w:p w14:paraId="04342EDC" w14:textId="60F673AE" w:rsidR="00AF5325" w:rsidRDefault="00AF5325" w:rsidP="00197EE7">
      <w:pPr>
        <w:jc w:val="center"/>
        <w:rPr>
          <w:rFonts w:ascii="Arial" w:hAnsi="Arial" w:cs="Arial"/>
          <w:b/>
          <w:bCs/>
          <w:szCs w:val="28"/>
        </w:rPr>
      </w:pPr>
    </w:p>
    <w:p w14:paraId="6AE34411" w14:textId="2BB72302" w:rsidR="00AF5325" w:rsidRPr="002D1657" w:rsidRDefault="00AF5325" w:rsidP="002D1657">
      <w:pPr>
        <w:rPr>
          <w:rFonts w:ascii="Arial" w:hAnsi="Arial" w:cs="Arial"/>
          <w:b/>
          <w:bCs/>
          <w:sz w:val="24"/>
          <w:szCs w:val="24"/>
        </w:rPr>
      </w:pPr>
    </w:p>
    <w:p w14:paraId="172FCDB8" w14:textId="4D1B2D90" w:rsidR="00ED52F0" w:rsidRPr="002D1657" w:rsidRDefault="00197EE7" w:rsidP="002D1657">
      <w:pPr>
        <w:shd w:val="clear" w:color="auto" w:fill="00415C"/>
        <w:jc w:val="center"/>
        <w:rPr>
          <w:rFonts w:ascii="Arial" w:hAnsi="Arial" w:cs="Arial"/>
          <w:b/>
          <w:bCs/>
          <w:sz w:val="24"/>
          <w:szCs w:val="24"/>
        </w:rPr>
      </w:pPr>
      <w:r w:rsidRPr="002D1657">
        <w:rPr>
          <w:rFonts w:ascii="Arial" w:hAnsi="Arial" w:cs="Arial"/>
          <w:b/>
          <w:bCs/>
          <w:sz w:val="24"/>
          <w:szCs w:val="24"/>
        </w:rPr>
        <w:t>INSTRUCTIVO DE DILIGENCIAMIENTO</w:t>
      </w:r>
      <w:r w:rsidR="007326EF" w:rsidRPr="002D1657">
        <w:rPr>
          <w:rFonts w:ascii="Arial" w:hAnsi="Arial" w:cs="Arial"/>
          <w:b/>
          <w:bCs/>
          <w:sz w:val="24"/>
          <w:szCs w:val="24"/>
        </w:rPr>
        <w:t xml:space="preserve"> ROTULO DE CAJA</w:t>
      </w:r>
    </w:p>
    <w:p w14:paraId="1FF3BD86" w14:textId="6B539D0B" w:rsidR="00197EE7" w:rsidRPr="002D1657" w:rsidRDefault="00197EE7" w:rsidP="00197EE7">
      <w:pPr>
        <w:jc w:val="both"/>
        <w:rPr>
          <w:rFonts w:ascii="Arial" w:hAnsi="Arial" w:cs="Arial"/>
          <w:bCs/>
          <w:sz w:val="24"/>
          <w:szCs w:val="24"/>
        </w:rPr>
      </w:pPr>
      <w:r w:rsidRPr="002D1657">
        <w:rPr>
          <w:rFonts w:ascii="Arial" w:hAnsi="Arial" w:cs="Arial"/>
          <w:bCs/>
          <w:sz w:val="24"/>
          <w:szCs w:val="24"/>
        </w:rPr>
        <w:t xml:space="preserve">Es de resaltar que las cajas del Instituto ya traen este rótulo preimpreso y no hay necesidad de imprimirlo y pegarlo. Las cajas de archivo que se manejan son de las siguientes referencias: X-200, </w:t>
      </w:r>
      <w:r w:rsidR="00455984" w:rsidRPr="002D1657">
        <w:rPr>
          <w:rFonts w:ascii="Arial" w:hAnsi="Arial" w:cs="Arial"/>
          <w:bCs/>
          <w:sz w:val="24"/>
          <w:szCs w:val="24"/>
        </w:rPr>
        <w:t>e</w:t>
      </w:r>
      <w:r w:rsidRPr="002D1657">
        <w:rPr>
          <w:rFonts w:ascii="Arial" w:hAnsi="Arial" w:cs="Arial"/>
          <w:bCs/>
          <w:sz w:val="24"/>
          <w:szCs w:val="24"/>
        </w:rPr>
        <w:t xml:space="preserve">stas actualmente se vienen utilizando en los Archivos de Gestión. Por otro </w:t>
      </w:r>
      <w:r w:rsidR="00CB6D66" w:rsidRPr="002D1657">
        <w:rPr>
          <w:rFonts w:ascii="Arial" w:hAnsi="Arial" w:cs="Arial"/>
          <w:bCs/>
          <w:sz w:val="24"/>
          <w:szCs w:val="24"/>
        </w:rPr>
        <w:t>lado,</w:t>
      </w:r>
      <w:r w:rsidRPr="002D1657">
        <w:rPr>
          <w:rFonts w:ascii="Arial" w:hAnsi="Arial" w:cs="Arial"/>
          <w:bCs/>
          <w:sz w:val="24"/>
          <w:szCs w:val="24"/>
        </w:rPr>
        <w:t xml:space="preserve"> tenemos las cajas X-300 las cuales se vienen utilizando en el Archivo Central. En ambos casos las cajas deben venir diligenciadas por su tapa o cara lateral con los siguientes datos generales:</w:t>
      </w:r>
    </w:p>
    <w:p w14:paraId="64BA8190" w14:textId="51800AB9" w:rsidR="00FF7D4B" w:rsidRPr="002D1657" w:rsidRDefault="00197EE7" w:rsidP="002D1657">
      <w:pPr>
        <w:pStyle w:val="Prrafodelista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D1657">
        <w:rPr>
          <w:rFonts w:ascii="Arial" w:hAnsi="Arial" w:cs="Arial"/>
          <w:b/>
          <w:bCs/>
          <w:sz w:val="24"/>
          <w:szCs w:val="24"/>
        </w:rPr>
        <w:t>CÓDIGO:</w:t>
      </w:r>
      <w:r w:rsidR="001E05EA" w:rsidRPr="002D1657">
        <w:rPr>
          <w:rFonts w:ascii="Arial" w:hAnsi="Arial" w:cs="Arial"/>
          <w:bCs/>
          <w:sz w:val="24"/>
          <w:szCs w:val="24"/>
        </w:rPr>
        <w:t xml:space="preserve"> </w:t>
      </w:r>
      <w:r w:rsidRPr="002D1657">
        <w:rPr>
          <w:rFonts w:ascii="Arial" w:hAnsi="Arial" w:cs="Arial"/>
          <w:bCs/>
          <w:sz w:val="24"/>
          <w:szCs w:val="24"/>
        </w:rPr>
        <w:t>re</w:t>
      </w:r>
      <w:r w:rsidRPr="002D1657">
        <w:rPr>
          <w:rFonts w:ascii="Arial" w:eastAsia="Times New Roman" w:hAnsi="Arial" w:cs="Arial"/>
          <w:sz w:val="24"/>
          <w:szCs w:val="24"/>
          <w:lang w:eastAsia="es-ES"/>
        </w:rPr>
        <w:t>gistr</w:t>
      </w:r>
      <w:r w:rsidR="00FF7D4B" w:rsidRPr="002D1657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2D1657">
        <w:rPr>
          <w:rFonts w:ascii="Arial" w:eastAsia="Times New Roman" w:hAnsi="Arial" w:cs="Arial"/>
          <w:sz w:val="24"/>
          <w:szCs w:val="24"/>
          <w:lang w:eastAsia="es-ES"/>
        </w:rPr>
        <w:t xml:space="preserve"> el código de la dependencia o grupo.</w:t>
      </w:r>
    </w:p>
    <w:p w14:paraId="620960E1" w14:textId="38282D7B" w:rsidR="00197EE7" w:rsidRPr="002D1657" w:rsidRDefault="00197EE7" w:rsidP="002D1657">
      <w:pPr>
        <w:pStyle w:val="Prrafodelista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2D1657">
        <w:rPr>
          <w:rFonts w:ascii="Arial" w:hAnsi="Arial" w:cs="Arial"/>
          <w:b/>
          <w:bCs/>
          <w:sz w:val="24"/>
          <w:szCs w:val="24"/>
        </w:rPr>
        <w:t xml:space="preserve">FONDO: </w:t>
      </w:r>
      <w:r w:rsidR="002D38CA" w:rsidRPr="002D1657">
        <w:rPr>
          <w:rFonts w:ascii="Arial" w:eastAsia="Times New Roman" w:hAnsi="Arial" w:cs="Arial"/>
          <w:sz w:val="24"/>
          <w:szCs w:val="24"/>
          <w:lang w:eastAsia="es-ES"/>
        </w:rPr>
        <w:t xml:space="preserve">se registra el nombre de la institución </w:t>
      </w:r>
      <w:r w:rsidRPr="002D1657">
        <w:rPr>
          <w:rFonts w:ascii="Arial" w:eastAsia="Times New Roman" w:hAnsi="Arial" w:cs="Arial"/>
          <w:sz w:val="24"/>
          <w:szCs w:val="24"/>
          <w:lang w:eastAsia="es-ES"/>
        </w:rPr>
        <w:t>(INPEC), ya que es el productor de la documentación.</w:t>
      </w:r>
    </w:p>
    <w:p w14:paraId="1CD68356" w14:textId="78658C17" w:rsidR="00197EE7" w:rsidRPr="002D1657" w:rsidRDefault="00197EE7" w:rsidP="002D1657">
      <w:pPr>
        <w:pStyle w:val="Prrafodelista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2D1657">
        <w:rPr>
          <w:rFonts w:ascii="Arial" w:hAnsi="Arial" w:cs="Arial"/>
          <w:b/>
          <w:bCs/>
          <w:sz w:val="24"/>
          <w:szCs w:val="24"/>
        </w:rPr>
        <w:t xml:space="preserve">SECCIÓN: </w:t>
      </w:r>
      <w:r w:rsidR="003A115D" w:rsidRPr="002D1657">
        <w:rPr>
          <w:rFonts w:ascii="Arial" w:eastAsia="Times New Roman" w:hAnsi="Arial" w:cs="Arial"/>
          <w:sz w:val="24"/>
          <w:szCs w:val="24"/>
          <w:lang w:eastAsia="es-ES"/>
        </w:rPr>
        <w:t xml:space="preserve">se registra </w:t>
      </w:r>
      <w:r w:rsidRPr="002D1657">
        <w:rPr>
          <w:rFonts w:ascii="Arial" w:hAnsi="Arial" w:cs="Arial"/>
          <w:bCs/>
          <w:sz w:val="24"/>
          <w:szCs w:val="24"/>
        </w:rPr>
        <w:t>el nombre de la dependencia o unidad administrativa de mayor jerarquía de la cual dependa la oficina productora.</w:t>
      </w:r>
    </w:p>
    <w:p w14:paraId="6C794DC9" w14:textId="6B597B90" w:rsidR="00197EE7" w:rsidRPr="002D1657" w:rsidRDefault="001E05EA" w:rsidP="002D1657">
      <w:pPr>
        <w:pStyle w:val="Prrafodelista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2D1657">
        <w:rPr>
          <w:rFonts w:ascii="Arial" w:hAnsi="Arial" w:cs="Arial"/>
          <w:b/>
          <w:bCs/>
          <w:sz w:val="24"/>
          <w:szCs w:val="24"/>
        </w:rPr>
        <w:t xml:space="preserve">SUBSECCIÓN: </w:t>
      </w:r>
      <w:r w:rsidR="003A115D" w:rsidRPr="002D1657">
        <w:rPr>
          <w:rFonts w:ascii="Arial" w:eastAsia="Times New Roman" w:hAnsi="Arial" w:cs="Arial"/>
          <w:sz w:val="24"/>
          <w:szCs w:val="24"/>
          <w:lang w:eastAsia="es-ES"/>
        </w:rPr>
        <w:t xml:space="preserve">se registra </w:t>
      </w:r>
      <w:r w:rsidR="00197EE7" w:rsidRPr="002D1657">
        <w:rPr>
          <w:rFonts w:ascii="Arial" w:hAnsi="Arial" w:cs="Arial"/>
          <w:bCs/>
          <w:sz w:val="24"/>
          <w:szCs w:val="24"/>
        </w:rPr>
        <w:t xml:space="preserve">el nombre de la </w:t>
      </w:r>
      <w:r w:rsidR="003A115D" w:rsidRPr="002D1657">
        <w:rPr>
          <w:rFonts w:ascii="Arial" w:hAnsi="Arial" w:cs="Arial"/>
          <w:bCs/>
          <w:sz w:val="24"/>
          <w:szCs w:val="24"/>
        </w:rPr>
        <w:t xml:space="preserve">dependencia </w:t>
      </w:r>
      <w:r w:rsidR="00197EE7" w:rsidRPr="002D1657">
        <w:rPr>
          <w:rFonts w:ascii="Arial" w:hAnsi="Arial" w:cs="Arial"/>
          <w:bCs/>
          <w:sz w:val="24"/>
          <w:szCs w:val="24"/>
        </w:rPr>
        <w:t>productora de la documentación tramitada en ejercicio de sus funciones.</w:t>
      </w:r>
    </w:p>
    <w:p w14:paraId="04AA062B" w14:textId="350BE8B4" w:rsidR="00197EE7" w:rsidRPr="002D1657" w:rsidRDefault="00197EE7" w:rsidP="002D1657">
      <w:pPr>
        <w:pStyle w:val="Prrafodelista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2D1657">
        <w:rPr>
          <w:rFonts w:ascii="Arial" w:hAnsi="Arial" w:cs="Arial"/>
          <w:b/>
          <w:bCs/>
          <w:sz w:val="24"/>
          <w:szCs w:val="24"/>
        </w:rPr>
        <w:t>SERIE DOCUMENTAL</w:t>
      </w:r>
      <w:r w:rsidR="009A50C6" w:rsidRPr="002D1657">
        <w:rPr>
          <w:rFonts w:ascii="Arial" w:hAnsi="Arial" w:cs="Arial"/>
          <w:b/>
          <w:bCs/>
          <w:sz w:val="24"/>
          <w:szCs w:val="24"/>
        </w:rPr>
        <w:t xml:space="preserve">: </w:t>
      </w:r>
      <w:r w:rsidR="003A115D" w:rsidRPr="002D1657">
        <w:rPr>
          <w:rFonts w:ascii="Arial" w:eastAsia="Times New Roman" w:hAnsi="Arial" w:cs="Arial"/>
          <w:sz w:val="24"/>
          <w:szCs w:val="24"/>
          <w:lang w:eastAsia="es-ES"/>
        </w:rPr>
        <w:t xml:space="preserve">se registra </w:t>
      </w:r>
      <w:r w:rsidRPr="002D1657">
        <w:rPr>
          <w:rFonts w:ascii="Arial" w:hAnsi="Arial" w:cs="Arial"/>
          <w:bCs/>
          <w:sz w:val="24"/>
          <w:szCs w:val="24"/>
        </w:rPr>
        <w:t xml:space="preserve">el nombre asignado </w:t>
      </w:r>
      <w:r w:rsidR="009A50C6" w:rsidRPr="002D1657">
        <w:rPr>
          <w:rFonts w:ascii="Arial" w:hAnsi="Arial" w:cs="Arial"/>
          <w:bCs/>
          <w:sz w:val="24"/>
          <w:szCs w:val="24"/>
        </w:rPr>
        <w:t>a la serie documental en las Tablas de Retención Documental.</w:t>
      </w:r>
      <w:r w:rsidRPr="002D1657">
        <w:rPr>
          <w:rFonts w:ascii="Arial" w:hAnsi="Arial" w:cs="Arial"/>
          <w:bCs/>
          <w:sz w:val="24"/>
          <w:szCs w:val="24"/>
        </w:rPr>
        <w:t xml:space="preserve"> </w:t>
      </w:r>
    </w:p>
    <w:p w14:paraId="09BB53B3" w14:textId="7057FDA4" w:rsidR="00197EE7" w:rsidRPr="002D1657" w:rsidRDefault="00197EE7" w:rsidP="002D1657">
      <w:pPr>
        <w:pStyle w:val="Prrafodelista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2D1657">
        <w:rPr>
          <w:rFonts w:ascii="Arial" w:hAnsi="Arial" w:cs="Arial"/>
          <w:b/>
          <w:bCs/>
          <w:sz w:val="24"/>
          <w:szCs w:val="24"/>
        </w:rPr>
        <w:t xml:space="preserve">SUBSERIE DOCUMENTAL: </w:t>
      </w:r>
      <w:r w:rsidR="009A50C6" w:rsidRPr="002D1657">
        <w:rPr>
          <w:rFonts w:ascii="Arial" w:eastAsia="Times New Roman" w:hAnsi="Arial" w:cs="Arial"/>
          <w:sz w:val="24"/>
          <w:szCs w:val="24"/>
          <w:lang w:eastAsia="es-ES"/>
        </w:rPr>
        <w:t xml:space="preserve">se registra </w:t>
      </w:r>
      <w:r w:rsidR="009A50C6" w:rsidRPr="002D1657">
        <w:rPr>
          <w:rFonts w:ascii="Arial" w:hAnsi="Arial" w:cs="Arial"/>
          <w:bCs/>
          <w:sz w:val="24"/>
          <w:szCs w:val="24"/>
        </w:rPr>
        <w:t>el nombre asignado a la subserie documental en las Tablas de Retención Documental.</w:t>
      </w:r>
    </w:p>
    <w:p w14:paraId="23BEE4CA" w14:textId="785DC954" w:rsidR="00197EE7" w:rsidRPr="002D1657" w:rsidRDefault="001E05EA" w:rsidP="002D1657">
      <w:pPr>
        <w:pStyle w:val="Prrafodelista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2D1657">
        <w:rPr>
          <w:rFonts w:ascii="Arial" w:hAnsi="Arial" w:cs="Arial"/>
          <w:b/>
          <w:bCs/>
          <w:sz w:val="24"/>
          <w:szCs w:val="24"/>
        </w:rPr>
        <w:t>CARPETA</w:t>
      </w:r>
      <w:r w:rsidR="00841707" w:rsidRPr="002D1657">
        <w:rPr>
          <w:rFonts w:ascii="Arial" w:hAnsi="Arial" w:cs="Arial"/>
          <w:b/>
          <w:bCs/>
          <w:sz w:val="24"/>
          <w:szCs w:val="24"/>
        </w:rPr>
        <w:t xml:space="preserve">S DEL </w:t>
      </w:r>
      <w:proofErr w:type="spellStart"/>
      <w:r w:rsidR="00841707" w:rsidRPr="002D1657">
        <w:rPr>
          <w:rFonts w:ascii="Arial" w:hAnsi="Arial" w:cs="Arial"/>
          <w:b/>
          <w:bCs/>
          <w:sz w:val="24"/>
          <w:szCs w:val="24"/>
        </w:rPr>
        <w:t>N</w:t>
      </w:r>
      <w:r w:rsidR="00455984" w:rsidRPr="002D1657">
        <w:rPr>
          <w:rFonts w:ascii="Arial" w:hAnsi="Arial" w:cs="Arial"/>
          <w:b/>
          <w:bCs/>
          <w:sz w:val="24"/>
          <w:szCs w:val="24"/>
        </w:rPr>
        <w:t>.</w:t>
      </w:r>
      <w:r w:rsidR="00841707" w:rsidRPr="002D1657">
        <w:rPr>
          <w:rFonts w:ascii="Arial" w:hAnsi="Arial" w:cs="Arial"/>
          <w:b/>
          <w:bCs/>
          <w:sz w:val="24"/>
          <w:szCs w:val="24"/>
        </w:rPr>
        <w:t>°_AL</w:t>
      </w:r>
      <w:proofErr w:type="spellEnd"/>
      <w:r w:rsidR="00841707" w:rsidRPr="002D16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41707" w:rsidRPr="002D1657">
        <w:rPr>
          <w:rFonts w:ascii="Arial" w:hAnsi="Arial" w:cs="Arial"/>
          <w:b/>
          <w:bCs/>
          <w:sz w:val="24"/>
          <w:szCs w:val="24"/>
        </w:rPr>
        <w:t>N</w:t>
      </w:r>
      <w:r w:rsidR="00455984" w:rsidRPr="002D1657">
        <w:rPr>
          <w:rFonts w:ascii="Arial" w:hAnsi="Arial" w:cs="Arial"/>
          <w:b/>
          <w:bCs/>
          <w:sz w:val="24"/>
          <w:szCs w:val="24"/>
        </w:rPr>
        <w:t>.</w:t>
      </w:r>
      <w:r w:rsidR="00841707" w:rsidRPr="002D1657">
        <w:rPr>
          <w:rFonts w:ascii="Arial" w:hAnsi="Arial" w:cs="Arial"/>
          <w:b/>
          <w:bCs/>
          <w:sz w:val="24"/>
          <w:szCs w:val="24"/>
        </w:rPr>
        <w:t>°</w:t>
      </w:r>
      <w:proofErr w:type="spellEnd"/>
      <w:r w:rsidR="00841707" w:rsidRPr="002D1657">
        <w:rPr>
          <w:rFonts w:ascii="Arial" w:hAnsi="Arial" w:cs="Arial"/>
          <w:b/>
          <w:bCs/>
          <w:sz w:val="24"/>
          <w:szCs w:val="24"/>
        </w:rPr>
        <w:t>_</w:t>
      </w:r>
      <w:r w:rsidRPr="002D1657">
        <w:rPr>
          <w:rFonts w:ascii="Arial" w:hAnsi="Arial" w:cs="Arial"/>
          <w:b/>
          <w:bCs/>
          <w:sz w:val="24"/>
          <w:szCs w:val="24"/>
        </w:rPr>
        <w:t>:</w:t>
      </w:r>
      <w:r w:rsidR="00197EE7" w:rsidRPr="002D1657">
        <w:rPr>
          <w:rFonts w:ascii="Arial" w:hAnsi="Arial" w:cs="Arial"/>
          <w:b/>
          <w:bCs/>
          <w:sz w:val="24"/>
          <w:szCs w:val="24"/>
        </w:rPr>
        <w:t xml:space="preserve"> </w:t>
      </w:r>
      <w:r w:rsidR="00841707" w:rsidRPr="002D1657">
        <w:rPr>
          <w:rFonts w:ascii="Arial" w:hAnsi="Arial" w:cs="Arial"/>
          <w:bCs/>
          <w:sz w:val="24"/>
          <w:szCs w:val="24"/>
        </w:rPr>
        <w:t xml:space="preserve">desde qué número, hasta qué </w:t>
      </w:r>
      <w:r w:rsidR="00197EE7" w:rsidRPr="002D1657">
        <w:rPr>
          <w:rFonts w:ascii="Arial" w:hAnsi="Arial" w:cs="Arial"/>
          <w:bCs/>
          <w:sz w:val="24"/>
          <w:szCs w:val="24"/>
        </w:rPr>
        <w:t xml:space="preserve">número de carpetas </w:t>
      </w:r>
      <w:r w:rsidR="0027496F" w:rsidRPr="002D1657">
        <w:rPr>
          <w:rFonts w:ascii="Arial" w:hAnsi="Arial" w:cs="Arial"/>
          <w:bCs/>
          <w:sz w:val="24"/>
          <w:szCs w:val="24"/>
        </w:rPr>
        <w:t xml:space="preserve">que contiene </w:t>
      </w:r>
      <w:r w:rsidR="00197EE7" w:rsidRPr="002D1657">
        <w:rPr>
          <w:rFonts w:ascii="Arial" w:hAnsi="Arial" w:cs="Arial"/>
          <w:bCs/>
          <w:sz w:val="24"/>
          <w:szCs w:val="24"/>
        </w:rPr>
        <w:t>la caja. Es necesario aclarar que la numeración de carpetas dentro de cada caja debe ser de manera independiente. Las carpetas se acomodarán de izquierda a derecha; de tal forma que la carpeta No. 1 será la primera que se debe encontrar a mano izquierda y la última a mano derecha y su numeración será independiente de las otras cajas que existan.</w:t>
      </w:r>
    </w:p>
    <w:p w14:paraId="6D5BCFEE" w14:textId="3C0A1711" w:rsidR="00197EE7" w:rsidRPr="002D1657" w:rsidRDefault="00197EE7" w:rsidP="002D1657">
      <w:pPr>
        <w:pStyle w:val="Prrafodelista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2D1657">
        <w:rPr>
          <w:rFonts w:ascii="Arial" w:hAnsi="Arial" w:cs="Arial"/>
          <w:b/>
          <w:bCs/>
          <w:sz w:val="24"/>
          <w:szCs w:val="24"/>
        </w:rPr>
        <w:t>CAJA</w:t>
      </w:r>
      <w:r w:rsidR="00841707" w:rsidRPr="002D16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41707" w:rsidRPr="002D1657">
        <w:rPr>
          <w:rFonts w:ascii="Arial" w:hAnsi="Arial" w:cs="Arial"/>
          <w:b/>
          <w:bCs/>
          <w:sz w:val="24"/>
          <w:szCs w:val="24"/>
        </w:rPr>
        <w:t>N</w:t>
      </w:r>
      <w:r w:rsidR="0070666F" w:rsidRPr="002D1657">
        <w:rPr>
          <w:rFonts w:ascii="Arial" w:hAnsi="Arial" w:cs="Arial"/>
          <w:b/>
          <w:bCs/>
          <w:sz w:val="24"/>
          <w:szCs w:val="24"/>
        </w:rPr>
        <w:t>.</w:t>
      </w:r>
      <w:r w:rsidR="00841707" w:rsidRPr="002D1657">
        <w:rPr>
          <w:rFonts w:ascii="Arial" w:hAnsi="Arial" w:cs="Arial"/>
          <w:b/>
          <w:bCs/>
          <w:sz w:val="24"/>
          <w:szCs w:val="24"/>
        </w:rPr>
        <w:t>°</w:t>
      </w:r>
      <w:proofErr w:type="spellEnd"/>
      <w:r w:rsidRPr="002D1657">
        <w:rPr>
          <w:rFonts w:ascii="Arial" w:hAnsi="Arial" w:cs="Arial"/>
          <w:b/>
          <w:bCs/>
          <w:sz w:val="24"/>
          <w:szCs w:val="24"/>
        </w:rPr>
        <w:t xml:space="preserve">: </w:t>
      </w:r>
      <w:r w:rsidR="0027496F" w:rsidRPr="002D1657">
        <w:rPr>
          <w:rFonts w:ascii="Arial" w:hAnsi="Arial" w:cs="Arial"/>
          <w:bCs/>
          <w:sz w:val="24"/>
          <w:szCs w:val="24"/>
        </w:rPr>
        <w:t xml:space="preserve">registrar </w:t>
      </w:r>
      <w:r w:rsidRPr="002D1657">
        <w:rPr>
          <w:rFonts w:ascii="Arial" w:hAnsi="Arial" w:cs="Arial"/>
          <w:bCs/>
          <w:sz w:val="24"/>
          <w:szCs w:val="24"/>
        </w:rPr>
        <w:t xml:space="preserve">el número asignado de la caja en relación </w:t>
      </w:r>
      <w:r w:rsidR="0070666F" w:rsidRPr="002D1657">
        <w:rPr>
          <w:rFonts w:ascii="Arial" w:hAnsi="Arial" w:cs="Arial"/>
          <w:bCs/>
          <w:sz w:val="24"/>
          <w:szCs w:val="24"/>
        </w:rPr>
        <w:t>con</w:t>
      </w:r>
      <w:r w:rsidRPr="002D1657">
        <w:rPr>
          <w:rFonts w:ascii="Arial" w:hAnsi="Arial" w:cs="Arial"/>
          <w:bCs/>
          <w:sz w:val="24"/>
          <w:szCs w:val="24"/>
        </w:rPr>
        <w:t xml:space="preserve"> todas las cajas que se tengan.</w:t>
      </w:r>
    </w:p>
    <w:p w14:paraId="7644C04A" w14:textId="348E014B" w:rsidR="00197EE7" w:rsidRPr="002D1657" w:rsidRDefault="00197EE7" w:rsidP="002D1657">
      <w:pPr>
        <w:pStyle w:val="Prrafodelista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2D1657">
        <w:rPr>
          <w:rFonts w:ascii="Arial" w:hAnsi="Arial" w:cs="Arial"/>
          <w:b/>
          <w:bCs/>
          <w:sz w:val="24"/>
          <w:szCs w:val="24"/>
        </w:rPr>
        <w:t xml:space="preserve">FECHAS EXTREMAS DEL </w:t>
      </w:r>
      <w:r w:rsidRPr="002D1657">
        <w:rPr>
          <w:rFonts w:ascii="Arial" w:hAnsi="Arial" w:cs="Arial"/>
          <w:b/>
          <w:bCs/>
          <w:sz w:val="24"/>
          <w:szCs w:val="24"/>
        </w:rPr>
        <w:softHyphen/>
      </w:r>
      <w:r w:rsidRPr="002D1657">
        <w:rPr>
          <w:rFonts w:ascii="Arial" w:hAnsi="Arial" w:cs="Arial"/>
          <w:b/>
          <w:bCs/>
          <w:sz w:val="24"/>
          <w:szCs w:val="24"/>
        </w:rPr>
        <w:softHyphen/>
      </w:r>
      <w:r w:rsidRPr="002D1657">
        <w:rPr>
          <w:rFonts w:ascii="Arial" w:hAnsi="Arial" w:cs="Arial"/>
          <w:b/>
          <w:bCs/>
          <w:sz w:val="24"/>
          <w:szCs w:val="24"/>
        </w:rPr>
        <w:softHyphen/>
      </w:r>
      <w:r w:rsidRPr="002D1657">
        <w:rPr>
          <w:rFonts w:ascii="Arial" w:hAnsi="Arial" w:cs="Arial"/>
          <w:b/>
          <w:bCs/>
          <w:sz w:val="24"/>
          <w:szCs w:val="24"/>
        </w:rPr>
        <w:softHyphen/>
      </w:r>
      <w:r w:rsidRPr="002D1657">
        <w:rPr>
          <w:rFonts w:ascii="Arial" w:hAnsi="Arial" w:cs="Arial"/>
          <w:b/>
          <w:bCs/>
          <w:sz w:val="24"/>
          <w:szCs w:val="24"/>
        </w:rPr>
        <w:softHyphen/>
      </w:r>
      <w:r w:rsidRPr="002D1657">
        <w:rPr>
          <w:rFonts w:ascii="Arial" w:hAnsi="Arial" w:cs="Arial"/>
          <w:b/>
          <w:bCs/>
          <w:sz w:val="24"/>
          <w:szCs w:val="24"/>
        </w:rPr>
        <w:softHyphen/>
      </w:r>
      <w:r w:rsidRPr="002D1657">
        <w:rPr>
          <w:rFonts w:ascii="Arial" w:hAnsi="Arial" w:cs="Arial"/>
          <w:b/>
          <w:bCs/>
          <w:sz w:val="24"/>
          <w:szCs w:val="24"/>
        </w:rPr>
        <w:softHyphen/>
      </w:r>
      <w:r w:rsidRPr="002D1657">
        <w:rPr>
          <w:rFonts w:ascii="Arial" w:hAnsi="Arial" w:cs="Arial"/>
          <w:b/>
          <w:bCs/>
          <w:sz w:val="24"/>
          <w:szCs w:val="24"/>
        </w:rPr>
        <w:softHyphen/>
      </w:r>
      <w:r w:rsidRPr="002D1657">
        <w:rPr>
          <w:rFonts w:ascii="Arial" w:hAnsi="Arial" w:cs="Arial"/>
          <w:b/>
          <w:bCs/>
          <w:sz w:val="24"/>
          <w:szCs w:val="24"/>
        </w:rPr>
        <w:softHyphen/>
      </w:r>
      <w:r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</w:r>
      <w:r w:rsidR="00C55A12" w:rsidRPr="002D1657">
        <w:rPr>
          <w:rFonts w:ascii="Arial" w:hAnsi="Arial" w:cs="Arial"/>
          <w:b/>
          <w:bCs/>
          <w:sz w:val="24"/>
          <w:szCs w:val="24"/>
        </w:rPr>
        <w:softHyphen/>
        <w:t>_</w:t>
      </w:r>
      <w:r w:rsidRPr="002D1657">
        <w:rPr>
          <w:rFonts w:ascii="Arial" w:hAnsi="Arial" w:cs="Arial"/>
          <w:b/>
          <w:bCs/>
          <w:sz w:val="24"/>
          <w:szCs w:val="24"/>
        </w:rPr>
        <w:t xml:space="preserve"> AL _: </w:t>
      </w:r>
      <w:r w:rsidR="0027496F" w:rsidRPr="002D1657">
        <w:rPr>
          <w:rFonts w:ascii="Arial" w:hAnsi="Arial" w:cs="Arial"/>
          <w:bCs/>
          <w:sz w:val="24"/>
          <w:szCs w:val="24"/>
        </w:rPr>
        <w:t xml:space="preserve">registrar </w:t>
      </w:r>
      <w:r w:rsidRPr="002D1657">
        <w:rPr>
          <w:rFonts w:ascii="Arial" w:hAnsi="Arial" w:cs="Arial"/>
          <w:bCs/>
          <w:sz w:val="24"/>
          <w:szCs w:val="24"/>
        </w:rPr>
        <w:t xml:space="preserve">la fecha inicial de la primera carpeta de la caja y la fecha final </w:t>
      </w:r>
      <w:r w:rsidR="00F775A4" w:rsidRPr="002D1657">
        <w:rPr>
          <w:rFonts w:ascii="Arial" w:hAnsi="Arial" w:cs="Arial"/>
          <w:bCs/>
          <w:sz w:val="24"/>
          <w:szCs w:val="24"/>
        </w:rPr>
        <w:t>de la última carpeta de la caja, c</w:t>
      </w:r>
      <w:r w:rsidRPr="002D1657">
        <w:rPr>
          <w:rFonts w:ascii="Arial" w:hAnsi="Arial" w:cs="Arial"/>
          <w:bCs/>
          <w:sz w:val="24"/>
          <w:szCs w:val="24"/>
        </w:rPr>
        <w:t xml:space="preserve">abe mencionar </w:t>
      </w:r>
      <w:r w:rsidR="002D1657" w:rsidRPr="002D1657">
        <w:rPr>
          <w:rFonts w:ascii="Arial" w:hAnsi="Arial" w:cs="Arial"/>
          <w:bCs/>
          <w:sz w:val="24"/>
          <w:szCs w:val="24"/>
        </w:rPr>
        <w:t>que,</w:t>
      </w:r>
      <w:r w:rsidRPr="002D1657">
        <w:rPr>
          <w:rFonts w:ascii="Arial" w:hAnsi="Arial" w:cs="Arial"/>
          <w:bCs/>
          <w:sz w:val="24"/>
          <w:szCs w:val="24"/>
        </w:rPr>
        <w:t xml:space="preserve"> para la fecha final de la última carpeta de la caja</w:t>
      </w:r>
      <w:r w:rsidR="00F775A4" w:rsidRPr="002D1657">
        <w:rPr>
          <w:rFonts w:ascii="Arial" w:hAnsi="Arial" w:cs="Arial"/>
          <w:bCs/>
          <w:sz w:val="24"/>
          <w:szCs w:val="24"/>
        </w:rPr>
        <w:t>,</w:t>
      </w:r>
      <w:r w:rsidRPr="002D1657">
        <w:rPr>
          <w:rFonts w:ascii="Arial" w:hAnsi="Arial" w:cs="Arial"/>
          <w:bCs/>
          <w:sz w:val="24"/>
          <w:szCs w:val="24"/>
        </w:rPr>
        <w:t xml:space="preserve"> se debe tomar la fecha del último proceso más no la fecha del último folio, ya que este último folio podría no ser la última actuación de la carpeta</w:t>
      </w:r>
      <w:r w:rsidR="00F775A4" w:rsidRPr="002D1657">
        <w:rPr>
          <w:rFonts w:ascii="Arial" w:hAnsi="Arial" w:cs="Arial"/>
          <w:bCs/>
          <w:sz w:val="24"/>
          <w:szCs w:val="24"/>
        </w:rPr>
        <w:t>,</w:t>
      </w:r>
      <w:r w:rsidRPr="002D1657">
        <w:rPr>
          <w:rFonts w:ascii="Arial" w:hAnsi="Arial" w:cs="Arial"/>
          <w:bCs/>
          <w:sz w:val="24"/>
          <w:szCs w:val="24"/>
        </w:rPr>
        <w:t xml:space="preserve"> sino que podría tratarse de un anexo.</w:t>
      </w:r>
    </w:p>
    <w:p w14:paraId="4CE63CC1" w14:textId="6A23B8B2" w:rsidR="00841707" w:rsidRPr="002D1657" w:rsidRDefault="00841707" w:rsidP="002D1657">
      <w:pPr>
        <w:pStyle w:val="Prrafodelista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2D1657">
        <w:rPr>
          <w:rFonts w:ascii="Arial" w:hAnsi="Arial" w:cs="Arial"/>
          <w:b/>
          <w:bCs/>
          <w:sz w:val="24"/>
          <w:szCs w:val="24"/>
        </w:rPr>
        <w:t xml:space="preserve">ENTREGA </w:t>
      </w:r>
      <w:proofErr w:type="spellStart"/>
      <w:r w:rsidRPr="002D1657">
        <w:rPr>
          <w:rFonts w:ascii="Arial" w:hAnsi="Arial" w:cs="Arial"/>
          <w:b/>
          <w:bCs/>
          <w:sz w:val="24"/>
          <w:szCs w:val="24"/>
        </w:rPr>
        <w:t>N</w:t>
      </w:r>
      <w:r w:rsidR="0070666F" w:rsidRPr="002D1657">
        <w:rPr>
          <w:rFonts w:ascii="Arial" w:hAnsi="Arial" w:cs="Arial"/>
          <w:b/>
          <w:bCs/>
          <w:sz w:val="24"/>
          <w:szCs w:val="24"/>
        </w:rPr>
        <w:t>.</w:t>
      </w:r>
      <w:r w:rsidRPr="002D1657">
        <w:rPr>
          <w:rFonts w:ascii="Arial" w:hAnsi="Arial" w:cs="Arial"/>
          <w:b/>
          <w:bCs/>
          <w:sz w:val="24"/>
          <w:szCs w:val="24"/>
        </w:rPr>
        <w:t>°</w:t>
      </w:r>
      <w:proofErr w:type="spellEnd"/>
      <w:r w:rsidRPr="002D165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2D1657">
        <w:rPr>
          <w:rFonts w:ascii="Arial" w:hAnsi="Arial" w:cs="Arial"/>
          <w:bCs/>
          <w:sz w:val="24"/>
          <w:szCs w:val="24"/>
        </w:rPr>
        <w:t xml:space="preserve">anotar el número de transferencia </w:t>
      </w:r>
      <w:r w:rsidR="000801C3" w:rsidRPr="002D1657">
        <w:rPr>
          <w:rFonts w:ascii="Arial" w:hAnsi="Arial" w:cs="Arial"/>
          <w:bCs/>
          <w:sz w:val="24"/>
          <w:szCs w:val="24"/>
        </w:rPr>
        <w:t>documental que se va a realizar.</w:t>
      </w:r>
    </w:p>
    <w:p w14:paraId="3415A392" w14:textId="341D4E8C" w:rsidR="00841707" w:rsidRPr="002D1657" w:rsidRDefault="00841707" w:rsidP="002D1657">
      <w:pPr>
        <w:pStyle w:val="Prrafodelista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2D1657">
        <w:rPr>
          <w:rFonts w:ascii="Arial" w:hAnsi="Arial" w:cs="Arial"/>
          <w:b/>
          <w:bCs/>
          <w:sz w:val="24"/>
          <w:szCs w:val="24"/>
        </w:rPr>
        <w:t>FECHA:</w:t>
      </w:r>
      <w:r w:rsidR="000801C3" w:rsidRPr="002D1657">
        <w:rPr>
          <w:rFonts w:ascii="Arial" w:hAnsi="Arial" w:cs="Arial"/>
          <w:b/>
          <w:bCs/>
          <w:sz w:val="24"/>
          <w:szCs w:val="24"/>
        </w:rPr>
        <w:t xml:space="preserve"> </w:t>
      </w:r>
      <w:r w:rsidR="000801C3" w:rsidRPr="002D1657">
        <w:rPr>
          <w:rFonts w:ascii="Arial" w:hAnsi="Arial" w:cs="Arial"/>
          <w:bCs/>
          <w:sz w:val="24"/>
          <w:szCs w:val="24"/>
        </w:rPr>
        <w:t>ingresar la fecha en que se realiza la transferencia documental.</w:t>
      </w:r>
    </w:p>
    <w:sectPr w:rsidR="00841707" w:rsidRPr="002D1657" w:rsidSect="00AF5325">
      <w:pgSz w:w="12240" w:h="15840" w:code="1"/>
      <w:pgMar w:top="426" w:right="118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DD84" w14:textId="77777777" w:rsidR="00B62E7F" w:rsidRDefault="00B62E7F" w:rsidP="007D1141">
      <w:pPr>
        <w:spacing w:after="0" w:line="240" w:lineRule="auto"/>
      </w:pPr>
      <w:r>
        <w:separator/>
      </w:r>
    </w:p>
  </w:endnote>
  <w:endnote w:type="continuationSeparator" w:id="0">
    <w:p w14:paraId="2D695C55" w14:textId="77777777" w:rsidR="00B62E7F" w:rsidRDefault="00B62E7F" w:rsidP="007D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9CA7" w14:textId="77777777" w:rsidR="00B62E7F" w:rsidRDefault="00B62E7F" w:rsidP="007D1141">
      <w:pPr>
        <w:spacing w:after="0" w:line="240" w:lineRule="auto"/>
      </w:pPr>
      <w:r>
        <w:separator/>
      </w:r>
    </w:p>
  </w:footnote>
  <w:footnote w:type="continuationSeparator" w:id="0">
    <w:p w14:paraId="172FAF92" w14:textId="77777777" w:rsidR="00B62E7F" w:rsidRDefault="00B62E7F" w:rsidP="007D1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2D1"/>
    <w:multiLevelType w:val="hybridMultilevel"/>
    <w:tmpl w:val="15965DAE"/>
    <w:lvl w:ilvl="0" w:tplc="46F2134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73F75"/>
    <w:multiLevelType w:val="hybridMultilevel"/>
    <w:tmpl w:val="40C06BC0"/>
    <w:lvl w:ilvl="0" w:tplc="96DCE4F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3004"/>
    <w:multiLevelType w:val="hybridMultilevel"/>
    <w:tmpl w:val="CF06BB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1458C"/>
    <w:multiLevelType w:val="hybridMultilevel"/>
    <w:tmpl w:val="AC2225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95152"/>
    <w:multiLevelType w:val="hybridMultilevel"/>
    <w:tmpl w:val="7A847620"/>
    <w:lvl w:ilvl="0" w:tplc="294C9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54087"/>
    <w:multiLevelType w:val="hybridMultilevel"/>
    <w:tmpl w:val="2C0C4D52"/>
    <w:lvl w:ilvl="0" w:tplc="96DCE4F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304140">
    <w:abstractNumId w:val="3"/>
  </w:num>
  <w:num w:numId="2" w16cid:durableId="1170024638">
    <w:abstractNumId w:val="2"/>
  </w:num>
  <w:num w:numId="3" w16cid:durableId="32079168">
    <w:abstractNumId w:val="0"/>
  </w:num>
  <w:num w:numId="4" w16cid:durableId="1336683775">
    <w:abstractNumId w:val="1"/>
  </w:num>
  <w:num w:numId="5" w16cid:durableId="1602487357">
    <w:abstractNumId w:val="5"/>
  </w:num>
  <w:num w:numId="6" w16cid:durableId="1930891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4A"/>
    <w:rsid w:val="00032576"/>
    <w:rsid w:val="00034648"/>
    <w:rsid w:val="0006732E"/>
    <w:rsid w:val="000801C3"/>
    <w:rsid w:val="0008737B"/>
    <w:rsid w:val="00093602"/>
    <w:rsid w:val="000B4E9C"/>
    <w:rsid w:val="000B7400"/>
    <w:rsid w:val="000D38CC"/>
    <w:rsid w:val="000F2820"/>
    <w:rsid w:val="000F54B0"/>
    <w:rsid w:val="00175062"/>
    <w:rsid w:val="001756DC"/>
    <w:rsid w:val="0018731F"/>
    <w:rsid w:val="00197EE7"/>
    <w:rsid w:val="001B390B"/>
    <w:rsid w:val="001E05EA"/>
    <w:rsid w:val="001F0C8C"/>
    <w:rsid w:val="00244C9E"/>
    <w:rsid w:val="0027496F"/>
    <w:rsid w:val="00292958"/>
    <w:rsid w:val="002D1657"/>
    <w:rsid w:val="002D38CA"/>
    <w:rsid w:val="002F1D44"/>
    <w:rsid w:val="00301666"/>
    <w:rsid w:val="00305F5C"/>
    <w:rsid w:val="00312321"/>
    <w:rsid w:val="003178C2"/>
    <w:rsid w:val="00324144"/>
    <w:rsid w:val="0034116E"/>
    <w:rsid w:val="00343F29"/>
    <w:rsid w:val="003A115D"/>
    <w:rsid w:val="003B6FA5"/>
    <w:rsid w:val="003D1558"/>
    <w:rsid w:val="003D6954"/>
    <w:rsid w:val="003E239C"/>
    <w:rsid w:val="003E39AD"/>
    <w:rsid w:val="0042504A"/>
    <w:rsid w:val="00426FB9"/>
    <w:rsid w:val="004430C7"/>
    <w:rsid w:val="00455984"/>
    <w:rsid w:val="00462067"/>
    <w:rsid w:val="00463961"/>
    <w:rsid w:val="00471AE5"/>
    <w:rsid w:val="00481C29"/>
    <w:rsid w:val="004840CE"/>
    <w:rsid w:val="004A7AFC"/>
    <w:rsid w:val="004F5061"/>
    <w:rsid w:val="0051072C"/>
    <w:rsid w:val="00556E11"/>
    <w:rsid w:val="00567089"/>
    <w:rsid w:val="0057628B"/>
    <w:rsid w:val="00590E03"/>
    <w:rsid w:val="00597EB8"/>
    <w:rsid w:val="00603D93"/>
    <w:rsid w:val="00625BF2"/>
    <w:rsid w:val="00640372"/>
    <w:rsid w:val="006615E6"/>
    <w:rsid w:val="006639B7"/>
    <w:rsid w:val="00667681"/>
    <w:rsid w:val="00690121"/>
    <w:rsid w:val="00697F4E"/>
    <w:rsid w:val="006A5391"/>
    <w:rsid w:val="006E6F4E"/>
    <w:rsid w:val="006F2B0E"/>
    <w:rsid w:val="006F4397"/>
    <w:rsid w:val="0070666F"/>
    <w:rsid w:val="0071137D"/>
    <w:rsid w:val="00712BDA"/>
    <w:rsid w:val="007326EF"/>
    <w:rsid w:val="00766DE0"/>
    <w:rsid w:val="007707DC"/>
    <w:rsid w:val="00794613"/>
    <w:rsid w:val="007D1141"/>
    <w:rsid w:val="007F6729"/>
    <w:rsid w:val="00807182"/>
    <w:rsid w:val="00840587"/>
    <w:rsid w:val="00841707"/>
    <w:rsid w:val="00852809"/>
    <w:rsid w:val="00873E63"/>
    <w:rsid w:val="00876D06"/>
    <w:rsid w:val="00884AD4"/>
    <w:rsid w:val="008859CA"/>
    <w:rsid w:val="00886524"/>
    <w:rsid w:val="008C3CAC"/>
    <w:rsid w:val="008C7560"/>
    <w:rsid w:val="008F0CEF"/>
    <w:rsid w:val="0094768D"/>
    <w:rsid w:val="00972C22"/>
    <w:rsid w:val="00974D61"/>
    <w:rsid w:val="00981D56"/>
    <w:rsid w:val="009A50C6"/>
    <w:rsid w:val="009A5617"/>
    <w:rsid w:val="009C71CC"/>
    <w:rsid w:val="009C78BA"/>
    <w:rsid w:val="009D498B"/>
    <w:rsid w:val="009F1CBD"/>
    <w:rsid w:val="00A2122F"/>
    <w:rsid w:val="00A31C60"/>
    <w:rsid w:val="00A561BA"/>
    <w:rsid w:val="00A63FB4"/>
    <w:rsid w:val="00A64AA7"/>
    <w:rsid w:val="00A6659A"/>
    <w:rsid w:val="00A877CE"/>
    <w:rsid w:val="00A9463D"/>
    <w:rsid w:val="00AE48BE"/>
    <w:rsid w:val="00AF1A4D"/>
    <w:rsid w:val="00AF33E2"/>
    <w:rsid w:val="00AF5325"/>
    <w:rsid w:val="00B03BB7"/>
    <w:rsid w:val="00B14DDA"/>
    <w:rsid w:val="00B37D8B"/>
    <w:rsid w:val="00B4258B"/>
    <w:rsid w:val="00B62E7F"/>
    <w:rsid w:val="00B70787"/>
    <w:rsid w:val="00B86EB6"/>
    <w:rsid w:val="00C0161E"/>
    <w:rsid w:val="00C146D4"/>
    <w:rsid w:val="00C23BAF"/>
    <w:rsid w:val="00C55A12"/>
    <w:rsid w:val="00C7563F"/>
    <w:rsid w:val="00C84D13"/>
    <w:rsid w:val="00CB117A"/>
    <w:rsid w:val="00CB1301"/>
    <w:rsid w:val="00CB6D66"/>
    <w:rsid w:val="00CC7A0E"/>
    <w:rsid w:val="00CE3684"/>
    <w:rsid w:val="00CE69B2"/>
    <w:rsid w:val="00CE7B7B"/>
    <w:rsid w:val="00D2472C"/>
    <w:rsid w:val="00D40DC9"/>
    <w:rsid w:val="00D52541"/>
    <w:rsid w:val="00D77920"/>
    <w:rsid w:val="00D873F1"/>
    <w:rsid w:val="00D9165C"/>
    <w:rsid w:val="00DF0DF9"/>
    <w:rsid w:val="00DF1E76"/>
    <w:rsid w:val="00E075F4"/>
    <w:rsid w:val="00E1779F"/>
    <w:rsid w:val="00E7203A"/>
    <w:rsid w:val="00E84DB5"/>
    <w:rsid w:val="00E915D6"/>
    <w:rsid w:val="00EB677C"/>
    <w:rsid w:val="00ED52F0"/>
    <w:rsid w:val="00F45A48"/>
    <w:rsid w:val="00F57527"/>
    <w:rsid w:val="00F775A4"/>
    <w:rsid w:val="00F81F41"/>
    <w:rsid w:val="00F8518E"/>
    <w:rsid w:val="00F856B9"/>
    <w:rsid w:val="00F93B52"/>
    <w:rsid w:val="00FF1403"/>
    <w:rsid w:val="00FF29FD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49EB38"/>
  <w15:docId w15:val="{4A40A694-C564-46D8-A377-66BDCA48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4A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341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3411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3411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3411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2504A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locked/>
    <w:rsid w:val="0042504A"/>
    <w:rPr>
      <w:rFonts w:ascii="Arial" w:hAnsi="Arial" w:cs="Arial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2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504A"/>
    <w:rPr>
      <w:rFonts w:ascii="Tahoma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1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141"/>
    <w:rPr>
      <w:rFonts w:cs="Calibri"/>
      <w:lang w:eastAsia="en-US"/>
    </w:rPr>
  </w:style>
  <w:style w:type="character" w:customStyle="1" w:styleId="Ttulo1Car">
    <w:name w:val="Título 1 Car"/>
    <w:basedOn w:val="Fuentedeprrafopredeter"/>
    <w:link w:val="Ttulo1"/>
    <w:rsid w:val="00341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rsid w:val="003411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rsid w:val="0034116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4Car">
    <w:name w:val="Título 4 Car"/>
    <w:basedOn w:val="Fuentedeprrafopredeter"/>
    <w:link w:val="Ttulo4"/>
    <w:rsid w:val="0034116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Descripcin">
    <w:name w:val="caption"/>
    <w:basedOn w:val="Normal"/>
    <w:next w:val="Normal"/>
    <w:unhideWhenUsed/>
    <w:qFormat/>
    <w:locked/>
    <w:rsid w:val="003411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411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116E"/>
    <w:rPr>
      <w:rFonts w:cs="Calibr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639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39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3961"/>
    <w:rPr>
      <w:rFonts w:cs="Calibr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39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3961"/>
    <w:rPr>
      <w:rFonts w:cs="Calibri"/>
      <w:b/>
      <w:bCs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274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INPEC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Florez</dc:creator>
  <cp:lastModifiedBy>SANDRA MILENA HURTADO SUAREZ</cp:lastModifiedBy>
  <cp:revision>2</cp:revision>
  <cp:lastPrinted>2022-08-23T19:36:00Z</cp:lastPrinted>
  <dcterms:created xsi:type="dcterms:W3CDTF">2022-08-23T19:36:00Z</dcterms:created>
  <dcterms:modified xsi:type="dcterms:W3CDTF">2022-08-23T19:36:00Z</dcterms:modified>
</cp:coreProperties>
</file>