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03" w:rsidRDefault="005E3403" w:rsidP="005E3403">
      <w:pPr>
        <w:rPr>
          <w:rFonts w:ascii="Arial Narrow" w:eastAsiaTheme="minorEastAsia" w:hAnsi="Arial Narrow"/>
          <w:b/>
          <w:bCs/>
          <w:color w:val="FFFFFF" w:themeColor="background1"/>
          <w:kern w:val="24"/>
          <w:sz w:val="32"/>
          <w:szCs w:val="32"/>
          <w:lang w:val="es-ES" w:eastAsia="es-CO"/>
        </w:rPr>
      </w:pPr>
      <w:r w:rsidRPr="00FE3E75">
        <w:rPr>
          <w:noProof/>
          <w:lang w:val="es-CO" w:eastAsia="es-CO"/>
        </w:rPr>
        <mc:AlternateContent>
          <mc:Choice Requires="wps">
            <w:drawing>
              <wp:inline distT="0" distB="0" distL="0" distR="0">
                <wp:extent cx="11075212" cy="585216"/>
                <wp:effectExtent l="0" t="0" r="0" b="5715"/>
                <wp:docPr id="9" name="Rectángulo 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1A4FB1-0AF3-4712-A90F-8671CA0017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5212" cy="585216"/>
                        </a:xfrm>
                        <a:prstGeom prst="rect">
                          <a:avLst/>
                        </a:prstGeom>
                        <a:solidFill>
                          <a:srgbClr val="0043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403" w:rsidRPr="005E3403" w:rsidRDefault="005E3403" w:rsidP="005E3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5E3403">
                              <w:rPr>
                                <w:rFonts w:ascii="Agency FB" w:hAnsi="Agency FB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RESULTADOS ENTREVISTAS PROCESO DE SELECCÍON DE OPERACIONES TÁCTICAS DE </w:t>
                            </w:r>
                            <w:r w:rsidRPr="00A91F93">
                              <w:rPr>
                                <w:rFonts w:ascii="Agency FB" w:hAnsi="Agency FB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ALTO NIVEL 2022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8" o:spid="_x0000_s1026" style="width:872.05pt;height: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" fillcolor="#00435a" stroked="f" strokeweight="1pt">
                <v:textbox>
                  <w:txbxContent>
                    <w:p w:rsidR="005E3403" w:rsidRPr="005E3403" w:rsidRDefault="005E3403" w:rsidP="005E3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5E3403">
                        <w:rPr>
                          <w:rFonts w:ascii="Agency FB" w:hAnsi="Agency FB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s-ES"/>
                        </w:rPr>
                        <w:t xml:space="preserve">RESULTADOS ENTREVISTAS PROCESO DE SELECCÍON DE OPERACIONES TÁCTICAS DE </w:t>
                      </w:r>
                      <w:r w:rsidRPr="00A91F93">
                        <w:rPr>
                          <w:rFonts w:ascii="Agency FB" w:hAnsi="Agency FB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s-ES"/>
                        </w:rPr>
                        <w:t>ALTO NIVEL 2022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decuadrcula1clara"/>
        <w:tblW w:w="17667" w:type="dxa"/>
        <w:tblLook w:val="04A0" w:firstRow="1" w:lastRow="0" w:firstColumn="1" w:lastColumn="0" w:noHBand="0" w:noVBand="1"/>
      </w:tblPr>
      <w:tblGrid>
        <w:gridCol w:w="556"/>
        <w:gridCol w:w="1991"/>
        <w:gridCol w:w="2977"/>
        <w:gridCol w:w="1701"/>
        <w:gridCol w:w="2220"/>
        <w:gridCol w:w="2356"/>
        <w:gridCol w:w="2170"/>
        <w:gridCol w:w="3696"/>
      </w:tblGrid>
      <w:tr w:rsidR="00C75551" w:rsidTr="00AC1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D9D9D9" w:themeFill="background1" w:themeFillShade="D9"/>
          </w:tcPr>
          <w:p w:rsidR="00C75551" w:rsidRPr="00D33E8F" w:rsidRDefault="00C75551" w:rsidP="00216401">
            <w:pPr>
              <w:jc w:val="center"/>
              <w:rPr>
                <w:lang w:val="es-ES" w:eastAsia="es-CO"/>
              </w:rPr>
            </w:pPr>
            <w:r w:rsidRPr="00D33E8F">
              <w:rPr>
                <w:lang w:val="es-ES" w:eastAsia="es-CO"/>
              </w:rPr>
              <w:t>N°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C75551" w:rsidRPr="00D33E8F" w:rsidRDefault="00C75551" w:rsidP="002164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 w:eastAsia="es-CO"/>
              </w:rPr>
            </w:pPr>
            <w:r w:rsidRPr="00D33E8F">
              <w:rPr>
                <w:lang w:val="es-ES" w:eastAsia="es-CO"/>
              </w:rPr>
              <w:t>GRADO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75551" w:rsidRPr="00D33E8F" w:rsidRDefault="00C75551" w:rsidP="002164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 w:eastAsia="es-CO"/>
              </w:rPr>
            </w:pPr>
            <w:r w:rsidRPr="00D33E8F">
              <w:rPr>
                <w:lang w:val="es-ES" w:eastAsia="es-CO"/>
              </w:rPr>
              <w:t>NOMBRES Y APELLIDOS DEL ASPIRANTE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75551" w:rsidRPr="00D33E8F" w:rsidRDefault="00C75551" w:rsidP="002164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 w:eastAsia="es-CO"/>
              </w:rPr>
            </w:pPr>
            <w:r w:rsidRPr="00D33E8F">
              <w:rPr>
                <w:lang w:val="es-ES" w:eastAsia="es-CO"/>
              </w:rPr>
              <w:t>CEDULA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C75551" w:rsidRPr="00D33E8F" w:rsidRDefault="00C75551" w:rsidP="002164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 w:eastAsia="es-CO"/>
              </w:rPr>
            </w:pPr>
            <w:r>
              <w:rPr>
                <w:lang w:val="es-ES" w:eastAsia="es-CO"/>
              </w:rPr>
              <w:t>PESO PORCENTUAL DE LA PRUEBA 30%</w:t>
            </w:r>
          </w:p>
        </w:tc>
        <w:tc>
          <w:tcPr>
            <w:tcW w:w="2356" w:type="dxa"/>
          </w:tcPr>
          <w:p w:rsidR="00C75551" w:rsidRPr="00D33E8F" w:rsidRDefault="00C75551" w:rsidP="002164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 w:eastAsia="es-CO"/>
              </w:rPr>
            </w:pPr>
            <w:r>
              <w:rPr>
                <w:lang w:val="es-ES" w:eastAsia="es-CO"/>
              </w:rPr>
              <w:t>PESO PORCENTUAL DE LA PRUEBA 40%</w:t>
            </w:r>
          </w:p>
        </w:tc>
        <w:tc>
          <w:tcPr>
            <w:tcW w:w="2170" w:type="dxa"/>
          </w:tcPr>
          <w:p w:rsidR="00C75551" w:rsidRPr="00D33E8F" w:rsidRDefault="00C75551" w:rsidP="002164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 w:eastAsia="es-CO"/>
              </w:rPr>
            </w:pPr>
            <w:r>
              <w:rPr>
                <w:lang w:val="es-ES" w:eastAsia="es-CO"/>
              </w:rPr>
              <w:t>PESO PORCENTUAL DE LA PRUEBA 30%</w:t>
            </w:r>
          </w:p>
        </w:tc>
        <w:tc>
          <w:tcPr>
            <w:tcW w:w="3696" w:type="dxa"/>
          </w:tcPr>
          <w:p w:rsidR="00C75551" w:rsidRPr="00D33E8F" w:rsidRDefault="00C75551" w:rsidP="002164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 w:eastAsia="es-CO"/>
              </w:rPr>
            </w:pPr>
            <w:r>
              <w:rPr>
                <w:lang w:val="es-ES" w:eastAsia="es-CO"/>
              </w:rPr>
              <w:t>TOTAL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1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  <w:lang w:val="es-CO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 xml:space="preserve">TENIENTE DE PRISIONES 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 xml:space="preserve">RINCON JAIMES  </w:t>
            </w:r>
            <w:bookmarkStart w:id="0" w:name="_GoBack"/>
            <w:bookmarkEnd w:id="0"/>
            <w:r>
              <w:rPr>
                <w:rFonts w:ascii="Agency FB" w:hAnsi="Agency FB"/>
                <w:color w:val="000000"/>
                <w:sz w:val="20"/>
                <w:szCs w:val="20"/>
              </w:rPr>
              <w:t xml:space="preserve">JOSE ORLANDO 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13541707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29,40%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32%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25,20%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86,60%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2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TENIENTE DE PRISIONES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 xml:space="preserve">HERNÁNDEZ GARCÍA NÉSTOR GIOVANNI 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80048976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23,40%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28%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22,80%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74,20%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3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CASTRO MORATTO ALEXANDER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1143250021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29,40%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38,56%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29,40%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97,36%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4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SUSPES PARDO EDINSON IVAN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1049609851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27%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39,20%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28,20%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94,40%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5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SANTIAGO ORTEGA ALEXANDER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1090378268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28,20%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36%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28,20%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92,40%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6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QUINTERO CEBALLOS ANDRES FERNANDO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1059810272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28,20%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36%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27,60%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91,80%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7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567A78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 xml:space="preserve">RIVERA CASIANI </w:t>
            </w:r>
            <w:r w:rsidR="00BC1A34">
              <w:rPr>
                <w:rFonts w:ascii="Agency FB" w:hAnsi="Agency FB"/>
                <w:color w:val="000000"/>
                <w:sz w:val="20"/>
                <w:szCs w:val="20"/>
              </w:rPr>
              <w:t>JORGE LUIS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1065657779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24%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38,24%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29,40%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91,64%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8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RODRIGUEZ MAHECHA GIOVANNY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1033708859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26.4%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36%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28.8%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91,20%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9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QUINTANA VALENCIA JEIMY MAYRENA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1117525558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27,60%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36%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27,60%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91,20%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10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CORREDOR CASTILLO JULIAN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1054681410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25,20%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39,04%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26,40%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90,64%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11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GONZALEZ PEÑA ANA LUZ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1067905851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26,40%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34,40%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28,80%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89,60%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12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PINTO VANEGAS  VICTOR ALFONSO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1090479637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25.2%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36%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28.2%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89,40%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13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CHAVEZ TORRES  JHONY SMITH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1003241248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24,60%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37,28%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27%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88,88%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14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GAMBOA ORTIZ YURLEY KARINA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1094273429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27,60%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32%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28,20%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87,80%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Pr="00D33E8F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15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GUERRA POPAYAN LUIS ERNESTO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1087960112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25,20%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34,40%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26,40%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86%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16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GUERRERO PALLAREZ JHON JAIDER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1091665637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26,40%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32%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27,60%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86%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17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 xml:space="preserve">ALZATE PALACIO SEBASTIAN DAVID 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1097404499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25,80%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32%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28,20%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86%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18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ROA CARDENAS ELKIN SALVADOR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1122653252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24%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34.4%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27%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85,40%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19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GARCIA DIAZ YORDI JOSE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1094270537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24,60%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32%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27,60%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84,20%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20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JARAMILLO SANCHEZ JUAN CARLOS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1006840485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26,40%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28%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26,40%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80,80%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21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HOYOS QUINTERO YEISON JABIER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10778677592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22,80%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30,40%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23,28%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76,48%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22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ROJAS HERNANDEZ NESTOR ALONSO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91507417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22,80%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31,20%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21%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75%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23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AD1821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 xml:space="preserve">ARIAS MEDINA </w:t>
            </w:r>
            <w:r w:rsidR="00BC1A34">
              <w:rPr>
                <w:rFonts w:ascii="Agency FB" w:hAnsi="Agency FB"/>
                <w:color w:val="000000"/>
                <w:sz w:val="20"/>
                <w:szCs w:val="20"/>
              </w:rPr>
              <w:t xml:space="preserve">WILBER ALEXANDER 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1052404871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21,60%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29,60%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23,40%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74,60%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24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AD1821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 xml:space="preserve">LOPEZ OBANDO </w:t>
            </w:r>
            <w:r w:rsidR="00BC1A34">
              <w:rPr>
                <w:rFonts w:ascii="Agency FB" w:hAnsi="Agency FB"/>
                <w:color w:val="000000"/>
                <w:sz w:val="20"/>
                <w:szCs w:val="20"/>
              </w:rPr>
              <w:t xml:space="preserve">ROINER YESID 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1004635786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22,80%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28,80%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22,20%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73,80%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25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 xml:space="preserve">SÁENZ LONDOÑO JHON JAIRO 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1012363900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20,40%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30,40%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21,60%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72,40%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26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533123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SIERRA VILLOTA</w:t>
            </w:r>
            <w:r w:rsidR="00BC1A34">
              <w:rPr>
                <w:rFonts w:ascii="Agency FB" w:hAnsi="Agency FB"/>
                <w:color w:val="000000"/>
                <w:sz w:val="20"/>
                <w:szCs w:val="20"/>
              </w:rPr>
              <w:t xml:space="preserve"> LIZETH NATALIA 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1113310651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20,40%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28%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23,40%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71,80%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27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CARDONA GOMEZ DANIEL GONZALO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1144071012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21,60%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30,08%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20,40%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70,80%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28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 xml:space="preserve">URREA JULA WILSON GERMAN 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1015443864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21%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26,40%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21,60%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69%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29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TEJADA URIBE MARIO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1061762016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16,80%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30,40%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21,60%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68,80%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30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 xml:space="preserve">IRIARTE TOLE  JOSH BRANDON 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color w:val="000000"/>
                <w:sz w:val="20"/>
                <w:szCs w:val="20"/>
              </w:rPr>
              <w:t>1070613942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19,20%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28%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20,40%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67,60%</w:t>
            </w:r>
          </w:p>
        </w:tc>
      </w:tr>
      <w:tr w:rsidR="00BC1A34" w:rsidTr="0011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E7E6E6" w:themeFill="background2"/>
          </w:tcPr>
          <w:p w:rsidR="00BC1A34" w:rsidRDefault="00BC1A34" w:rsidP="00BC1A34">
            <w:pPr>
              <w:jc w:val="center"/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</w:pPr>
            <w:r>
              <w:rPr>
                <w:rFonts w:ascii="Arial Narrow" w:eastAsiaTheme="minorEastAsia" w:hAnsi="Arial Narrow"/>
                <w:bCs w:val="0"/>
                <w:kern w:val="24"/>
                <w:sz w:val="20"/>
                <w:szCs w:val="20"/>
                <w:lang w:val="es-ES" w:eastAsia="es-CO"/>
              </w:rPr>
              <w:t>31</w:t>
            </w:r>
          </w:p>
        </w:tc>
        <w:tc>
          <w:tcPr>
            <w:tcW w:w="1991" w:type="dxa"/>
            <w:vAlign w:val="center"/>
          </w:tcPr>
          <w:p w:rsidR="00BC1A34" w:rsidRP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000000"/>
                <w:sz w:val="20"/>
                <w:szCs w:val="20"/>
              </w:rPr>
            </w:pPr>
            <w:r w:rsidRPr="00BC1A34">
              <w:rPr>
                <w:rFonts w:ascii="Agency FB" w:hAnsi="Agency FB" w:cs="Arial"/>
                <w:bCs/>
                <w:color w:val="000000"/>
                <w:sz w:val="20"/>
                <w:szCs w:val="20"/>
              </w:rPr>
              <w:t>DRAGONEANTE</w:t>
            </w:r>
          </w:p>
        </w:tc>
        <w:tc>
          <w:tcPr>
            <w:tcW w:w="2977" w:type="dxa"/>
            <w:vAlign w:val="center"/>
          </w:tcPr>
          <w:p w:rsidR="00BC1A34" w:rsidRDefault="00BC1A34" w:rsidP="00BC1A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CARDENAS GRAJALES JULIAN FELIPE</w:t>
            </w:r>
          </w:p>
        </w:tc>
        <w:tc>
          <w:tcPr>
            <w:tcW w:w="1701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1059812388</w:t>
            </w:r>
          </w:p>
        </w:tc>
        <w:tc>
          <w:tcPr>
            <w:tcW w:w="222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NO ASISTIO</w:t>
            </w:r>
          </w:p>
        </w:tc>
        <w:tc>
          <w:tcPr>
            <w:tcW w:w="235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NO ASISTIO</w:t>
            </w:r>
          </w:p>
        </w:tc>
        <w:tc>
          <w:tcPr>
            <w:tcW w:w="2170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NO ASISTIO</w:t>
            </w:r>
          </w:p>
        </w:tc>
        <w:tc>
          <w:tcPr>
            <w:tcW w:w="3696" w:type="dxa"/>
            <w:vAlign w:val="center"/>
          </w:tcPr>
          <w:p w:rsidR="00BC1A34" w:rsidRDefault="00BC1A34" w:rsidP="00BC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NO ASISTIO</w:t>
            </w:r>
          </w:p>
        </w:tc>
      </w:tr>
    </w:tbl>
    <w:p w:rsidR="0012689D" w:rsidRDefault="0012689D" w:rsidP="007E2176"/>
    <w:sectPr w:rsidR="0012689D" w:rsidSect="00B64A20">
      <w:headerReference w:type="default" r:id="rId7"/>
      <w:pgSz w:w="20160" w:h="12240" w:orient="landscape" w:code="5"/>
      <w:pgMar w:top="1701" w:right="1894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DC" w:rsidRDefault="004C0DDC" w:rsidP="005E3403">
      <w:pPr>
        <w:spacing w:after="0" w:line="240" w:lineRule="auto"/>
      </w:pPr>
      <w:r>
        <w:separator/>
      </w:r>
    </w:p>
  </w:endnote>
  <w:endnote w:type="continuationSeparator" w:id="0">
    <w:p w:rsidR="004C0DDC" w:rsidRDefault="004C0DDC" w:rsidP="005E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DC" w:rsidRDefault="004C0DDC" w:rsidP="005E3403">
      <w:pPr>
        <w:spacing w:after="0" w:line="240" w:lineRule="auto"/>
      </w:pPr>
      <w:r>
        <w:separator/>
      </w:r>
    </w:p>
  </w:footnote>
  <w:footnote w:type="continuationSeparator" w:id="0">
    <w:p w:rsidR="004C0DDC" w:rsidRDefault="004C0DDC" w:rsidP="005E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76" w:rsidRDefault="007E2176" w:rsidP="007E2176">
    <w:pPr>
      <w:pStyle w:val="Encabezado"/>
      <w:jc w:val="center"/>
      <w:rPr>
        <w:rFonts w:ascii="Arial Narrow" w:hAnsi="Arial Narrow"/>
        <w:b/>
        <w:bCs/>
        <w:color w:val="000000"/>
        <w:sz w:val="20"/>
        <w:szCs w:val="20"/>
        <w:lang w:val="es-CO"/>
      </w:rPr>
    </w:pPr>
  </w:p>
  <w:p w:rsidR="007E2176" w:rsidRDefault="007E2176" w:rsidP="007E2176">
    <w:pPr>
      <w:pStyle w:val="Encabezado"/>
      <w:jc w:val="center"/>
      <w:rPr>
        <w:rFonts w:ascii="Arial Narrow" w:hAnsi="Arial Narrow"/>
        <w:b/>
        <w:bCs/>
        <w:color w:val="000000"/>
        <w:sz w:val="20"/>
        <w:szCs w:val="20"/>
        <w:lang w:val="es-CO"/>
      </w:rPr>
    </w:pPr>
    <w:r w:rsidRPr="0026452D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34957AB3" wp14:editId="6590E191">
          <wp:simplePos x="0" y="0"/>
          <wp:positionH relativeFrom="column">
            <wp:posOffset>39418</wp:posOffset>
          </wp:positionH>
          <wp:positionV relativeFrom="paragraph">
            <wp:posOffset>149225</wp:posOffset>
          </wp:positionV>
          <wp:extent cx="1342390" cy="43180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PEC (Azu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2176" w:rsidRDefault="007E2176" w:rsidP="007E2176">
    <w:pPr>
      <w:pStyle w:val="Encabezado"/>
      <w:jc w:val="center"/>
      <w:rPr>
        <w:rFonts w:ascii="Arial Narrow" w:hAnsi="Arial Narrow"/>
        <w:b/>
        <w:bCs/>
        <w:color w:val="000000"/>
        <w:sz w:val="20"/>
        <w:szCs w:val="20"/>
        <w:lang w:val="es-CO"/>
      </w:rPr>
    </w:pPr>
    <w:r w:rsidRPr="0026452D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58B8CA81" wp14:editId="443DA72E">
          <wp:simplePos x="0" y="0"/>
          <wp:positionH relativeFrom="column">
            <wp:posOffset>9055519</wp:posOffset>
          </wp:positionH>
          <wp:positionV relativeFrom="paragraph">
            <wp:posOffset>59690</wp:posOffset>
          </wp:positionV>
          <wp:extent cx="2087880" cy="431800"/>
          <wp:effectExtent l="0" t="0" r="7620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lineas Minjustici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2176" w:rsidRDefault="007E2176" w:rsidP="007E2176">
    <w:pPr>
      <w:pStyle w:val="Encabezado"/>
      <w:jc w:val="center"/>
      <w:rPr>
        <w:rFonts w:ascii="Arial Narrow" w:hAnsi="Arial Narrow"/>
        <w:b/>
        <w:bCs/>
        <w:color w:val="000000"/>
        <w:sz w:val="20"/>
        <w:szCs w:val="20"/>
        <w:lang w:val="es-CO"/>
      </w:rPr>
    </w:pPr>
  </w:p>
  <w:p w:rsidR="005E3403" w:rsidRDefault="005E3403" w:rsidP="007E2176">
    <w:pPr>
      <w:pStyle w:val="Encabezado"/>
      <w:jc w:val="center"/>
      <w:rPr>
        <w:rFonts w:ascii="Arial Narrow" w:hAnsi="Arial Narrow"/>
        <w:b/>
        <w:bCs/>
        <w:color w:val="000000"/>
        <w:sz w:val="20"/>
        <w:szCs w:val="20"/>
        <w:lang w:val="es-CO"/>
      </w:rPr>
    </w:pPr>
    <w:r w:rsidRPr="005E3403">
      <w:rPr>
        <w:rFonts w:ascii="Arial Narrow" w:hAnsi="Arial Narrow"/>
        <w:b/>
        <w:bCs/>
        <w:color w:val="000000"/>
        <w:sz w:val="20"/>
        <w:szCs w:val="20"/>
        <w:lang w:val="es-CO"/>
      </w:rPr>
      <w:t>CURSO TÉCNICO LABORAL POR COMPETENCIAS DE OPERACIONES TÁCTICAS PENITENCIARIAS DE ALTO NIVEL</w:t>
    </w:r>
  </w:p>
  <w:p w:rsidR="005E3403" w:rsidRPr="005E3403" w:rsidRDefault="005E3403">
    <w:pPr>
      <w:pStyle w:val="Encabezad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3"/>
    <w:rsid w:val="0012689D"/>
    <w:rsid w:val="00216401"/>
    <w:rsid w:val="002637BD"/>
    <w:rsid w:val="003879FB"/>
    <w:rsid w:val="003A67E9"/>
    <w:rsid w:val="00465065"/>
    <w:rsid w:val="004A7902"/>
    <w:rsid w:val="004C0DDC"/>
    <w:rsid w:val="00533123"/>
    <w:rsid w:val="00567A78"/>
    <w:rsid w:val="005D146B"/>
    <w:rsid w:val="005E3403"/>
    <w:rsid w:val="006C75B8"/>
    <w:rsid w:val="00713025"/>
    <w:rsid w:val="007E2176"/>
    <w:rsid w:val="00871CE0"/>
    <w:rsid w:val="008F2512"/>
    <w:rsid w:val="00910B30"/>
    <w:rsid w:val="00931968"/>
    <w:rsid w:val="00962867"/>
    <w:rsid w:val="00A91F93"/>
    <w:rsid w:val="00A9282C"/>
    <w:rsid w:val="00AC174C"/>
    <w:rsid w:val="00AD1821"/>
    <w:rsid w:val="00AE36AA"/>
    <w:rsid w:val="00AF7742"/>
    <w:rsid w:val="00B268AA"/>
    <w:rsid w:val="00B50B98"/>
    <w:rsid w:val="00B64A20"/>
    <w:rsid w:val="00B9045B"/>
    <w:rsid w:val="00B911A6"/>
    <w:rsid w:val="00BC1A34"/>
    <w:rsid w:val="00C06858"/>
    <w:rsid w:val="00C75551"/>
    <w:rsid w:val="00D33E8F"/>
    <w:rsid w:val="00EB1283"/>
    <w:rsid w:val="00EC695F"/>
    <w:rsid w:val="00F35F41"/>
    <w:rsid w:val="00F601EF"/>
    <w:rsid w:val="00F7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698E485-EBD9-4B31-92E0-1E2D8F1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40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4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40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E34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403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5E34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DecimalAligned">
    <w:name w:val="Decimal Aligned"/>
    <w:basedOn w:val="Normal"/>
    <w:uiPriority w:val="40"/>
    <w:qFormat/>
    <w:rsid w:val="005E3403"/>
    <w:pPr>
      <w:tabs>
        <w:tab w:val="decimal" w:pos="360"/>
      </w:tabs>
      <w:spacing w:after="200" w:line="276" w:lineRule="auto"/>
    </w:pPr>
    <w:rPr>
      <w:rFonts w:eastAsiaTheme="minorEastAsia" w:cs="Times New Roman"/>
      <w:lang w:val="es-CO"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5E3403"/>
    <w:pPr>
      <w:spacing w:after="0" w:line="240" w:lineRule="auto"/>
    </w:pPr>
    <w:rPr>
      <w:rFonts w:eastAsiaTheme="minorEastAsia" w:cs="Times New Roman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3403"/>
    <w:rPr>
      <w:rFonts w:eastAsiaTheme="minorEastAsia" w:cs="Times New Roman"/>
      <w:sz w:val="20"/>
      <w:szCs w:val="20"/>
      <w:lang w:eastAsia="es-CO"/>
    </w:rPr>
  </w:style>
  <w:style w:type="character" w:styleId="nfasissutil">
    <w:name w:val="Subtle Emphasis"/>
    <w:basedOn w:val="Fuentedeprrafopredeter"/>
    <w:uiPriority w:val="19"/>
    <w:qFormat/>
    <w:rsid w:val="005E3403"/>
    <w:rPr>
      <w:i/>
      <w:iCs/>
    </w:rPr>
  </w:style>
  <w:style w:type="table" w:styleId="Sombreadoclaro-nfasis1">
    <w:name w:val="Light Shading Accent 1"/>
    <w:basedOn w:val="Tablanormal"/>
    <w:uiPriority w:val="60"/>
    <w:rsid w:val="005E3403"/>
    <w:pPr>
      <w:spacing w:after="0" w:line="240" w:lineRule="auto"/>
    </w:pPr>
    <w:rPr>
      <w:rFonts w:eastAsiaTheme="minorEastAsia"/>
      <w:color w:val="2E74B5" w:themeColor="accent1" w:themeShade="BF"/>
      <w:lang w:eastAsia="es-CO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aconcuadrcula">
    <w:name w:val="Table Grid"/>
    <w:basedOn w:val="Tablanormal"/>
    <w:uiPriority w:val="39"/>
    <w:rsid w:val="00A9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D33E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D33E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">
    <w:name w:val="Grid Table 1 Light"/>
    <w:basedOn w:val="Tablanormal"/>
    <w:uiPriority w:val="46"/>
    <w:rsid w:val="00D33E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D292-44FB-4A51-B246-E27E20D4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JOHANNA VELASCO ATUESTA</dc:creator>
  <cp:keywords/>
  <dc:description/>
  <cp:lastModifiedBy>EDITH JOHANNA VELASCO ATUESTA</cp:lastModifiedBy>
  <cp:revision>4</cp:revision>
  <dcterms:created xsi:type="dcterms:W3CDTF">2022-02-04T13:43:00Z</dcterms:created>
  <dcterms:modified xsi:type="dcterms:W3CDTF">2022-02-04T15:41:00Z</dcterms:modified>
</cp:coreProperties>
</file>